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DE2CD5" w14:textId="07A7276A" w:rsidR="00B136A9" w:rsidRPr="00BD19EF" w:rsidRDefault="004D5204" w:rsidP="00E22640">
      <w:pPr>
        <w:pStyle w:val="Title"/>
        <w:spacing w:after="0"/>
        <w:jc w:val="center"/>
        <w:rPr>
          <w:rFonts w:asciiTheme="minorHAnsi" w:hAnsiTheme="minorHAnsi" w:cstheme="minorHAnsi"/>
          <w:b/>
          <w:color w:val="000000" w:themeColor="text1"/>
          <w:sz w:val="36"/>
          <w:szCs w:val="36"/>
        </w:rPr>
      </w:pPr>
      <w:r w:rsidRPr="00BD19EF">
        <w:rPr>
          <w:rFonts w:asciiTheme="minorHAnsi" w:hAnsiTheme="minorHAnsi" w:cstheme="minorHAnsi"/>
          <w:b/>
          <w:color w:val="000000" w:themeColor="text1"/>
          <w:sz w:val="36"/>
          <w:szCs w:val="36"/>
        </w:rPr>
        <w:t xml:space="preserve">PHYS </w:t>
      </w:r>
      <w:r w:rsidR="00093250" w:rsidRPr="00BD19EF">
        <w:rPr>
          <w:rFonts w:asciiTheme="minorHAnsi" w:hAnsiTheme="minorHAnsi" w:cstheme="minorHAnsi"/>
          <w:b/>
          <w:color w:val="000000" w:themeColor="text1"/>
          <w:sz w:val="36"/>
          <w:szCs w:val="36"/>
        </w:rPr>
        <w:t>11</w:t>
      </w:r>
      <w:r w:rsidRPr="00BD19EF">
        <w:rPr>
          <w:rFonts w:asciiTheme="minorHAnsi" w:hAnsiTheme="minorHAnsi" w:cstheme="minorHAnsi"/>
          <w:b/>
          <w:color w:val="000000" w:themeColor="text1"/>
          <w:sz w:val="36"/>
          <w:szCs w:val="36"/>
        </w:rPr>
        <w:t>11</w:t>
      </w:r>
      <w:r w:rsidR="00B136A9" w:rsidRPr="00BD19EF">
        <w:rPr>
          <w:rFonts w:asciiTheme="minorHAnsi" w:hAnsiTheme="minorHAnsi" w:cstheme="minorHAnsi"/>
          <w:b/>
          <w:color w:val="000000" w:themeColor="text1"/>
          <w:sz w:val="36"/>
          <w:szCs w:val="36"/>
        </w:rPr>
        <w:t xml:space="preserve">: </w:t>
      </w:r>
      <w:r w:rsidR="00093250" w:rsidRPr="00BD19EF">
        <w:rPr>
          <w:rFonts w:asciiTheme="minorHAnsi" w:hAnsiTheme="minorHAnsi" w:cstheme="minorHAnsi"/>
          <w:b/>
          <w:color w:val="000000" w:themeColor="text1"/>
          <w:sz w:val="36"/>
          <w:szCs w:val="36"/>
        </w:rPr>
        <w:t>Introductory</w:t>
      </w:r>
      <w:r w:rsidR="00B136A9" w:rsidRPr="00BD19EF">
        <w:rPr>
          <w:rFonts w:asciiTheme="minorHAnsi" w:hAnsiTheme="minorHAnsi" w:cstheme="minorHAnsi"/>
          <w:b/>
          <w:color w:val="000000" w:themeColor="text1"/>
          <w:sz w:val="36"/>
          <w:szCs w:val="36"/>
        </w:rPr>
        <w:t xml:space="preserve"> Physics</w:t>
      </w:r>
      <w:r w:rsidR="00093250" w:rsidRPr="00BD19EF">
        <w:rPr>
          <w:rFonts w:asciiTheme="minorHAnsi" w:hAnsiTheme="minorHAnsi" w:cstheme="minorHAnsi"/>
          <w:b/>
          <w:color w:val="000000" w:themeColor="text1"/>
          <w:sz w:val="36"/>
          <w:szCs w:val="36"/>
        </w:rPr>
        <w:t xml:space="preserve"> 1</w:t>
      </w:r>
    </w:p>
    <w:p w14:paraId="097D10BF" w14:textId="71BDFD94" w:rsidR="00B136A9" w:rsidRPr="00BD19EF" w:rsidRDefault="00ED6B52" w:rsidP="00E22640">
      <w:pPr>
        <w:pStyle w:val="Subtitle"/>
        <w:spacing w:after="0" w:line="240" w:lineRule="auto"/>
        <w:jc w:val="center"/>
        <w:rPr>
          <w:rFonts w:asciiTheme="minorHAnsi" w:hAnsiTheme="minorHAnsi" w:cstheme="minorHAnsi"/>
          <w:b/>
          <w:i w:val="0"/>
          <w:color w:val="000000" w:themeColor="text1"/>
          <w:sz w:val="36"/>
          <w:szCs w:val="36"/>
        </w:rPr>
      </w:pPr>
      <w:r w:rsidRPr="00BD19EF">
        <w:rPr>
          <w:rFonts w:asciiTheme="minorHAnsi" w:hAnsiTheme="minorHAnsi" w:cstheme="minorHAnsi"/>
          <w:b/>
          <w:i w:val="0"/>
          <w:color w:val="000000" w:themeColor="text1"/>
          <w:sz w:val="36"/>
          <w:szCs w:val="36"/>
        </w:rPr>
        <w:t>Spring</w:t>
      </w:r>
      <w:r w:rsidR="00B136A9" w:rsidRPr="00BD19EF">
        <w:rPr>
          <w:rFonts w:asciiTheme="minorHAnsi" w:hAnsiTheme="minorHAnsi" w:cstheme="minorHAnsi"/>
          <w:b/>
          <w:i w:val="0"/>
          <w:color w:val="000000" w:themeColor="text1"/>
          <w:sz w:val="36"/>
          <w:szCs w:val="36"/>
        </w:rPr>
        <w:t xml:space="preserve"> 20</w:t>
      </w:r>
      <w:r w:rsidR="00093250" w:rsidRPr="00BD19EF">
        <w:rPr>
          <w:rFonts w:asciiTheme="minorHAnsi" w:hAnsiTheme="minorHAnsi" w:cstheme="minorHAnsi"/>
          <w:b/>
          <w:i w:val="0"/>
          <w:color w:val="000000" w:themeColor="text1"/>
          <w:sz w:val="36"/>
          <w:szCs w:val="36"/>
        </w:rPr>
        <w:t>20</w:t>
      </w:r>
    </w:p>
    <w:p w14:paraId="20B5F900" w14:textId="685E94A2" w:rsidR="00565485" w:rsidRPr="00BD19EF" w:rsidRDefault="00565485" w:rsidP="00E22640">
      <w:pPr>
        <w:spacing w:after="0"/>
        <w:jc w:val="center"/>
        <w:rPr>
          <w:rFonts w:cstheme="minorHAnsi"/>
          <w:color w:val="000000" w:themeColor="text1"/>
          <w:sz w:val="28"/>
          <w:szCs w:val="28"/>
        </w:rPr>
      </w:pPr>
      <w:r w:rsidRPr="00BD19EF">
        <w:rPr>
          <w:rFonts w:cstheme="minorHAnsi"/>
          <w:color w:val="000000" w:themeColor="text1"/>
          <w:sz w:val="28"/>
          <w:szCs w:val="28"/>
        </w:rPr>
        <w:t>Revised syllabus for online teaching after Spring Break</w:t>
      </w:r>
    </w:p>
    <w:p w14:paraId="0F78F7CD" w14:textId="4CFBF15F" w:rsidR="00565485" w:rsidRPr="00BD19EF" w:rsidRDefault="00565485" w:rsidP="00E22640">
      <w:pPr>
        <w:spacing w:after="0"/>
        <w:jc w:val="center"/>
        <w:rPr>
          <w:rFonts w:cstheme="minorHAnsi"/>
          <w:color w:val="000000" w:themeColor="text1"/>
          <w:sz w:val="28"/>
          <w:szCs w:val="28"/>
        </w:rPr>
      </w:pPr>
      <w:r w:rsidRPr="00BD19EF">
        <w:rPr>
          <w:rFonts w:cstheme="minorHAnsi"/>
          <w:color w:val="000000" w:themeColor="text1"/>
          <w:sz w:val="28"/>
          <w:szCs w:val="28"/>
        </w:rPr>
        <w:t>Only revisions to initial syllabus listed here</w:t>
      </w:r>
    </w:p>
    <w:p w14:paraId="0A869714" w14:textId="77777777" w:rsidR="00565485" w:rsidRPr="00BD19EF" w:rsidRDefault="00565485" w:rsidP="00565485">
      <w:pPr>
        <w:jc w:val="center"/>
        <w:rPr>
          <w:rFonts w:cstheme="minorHAnsi"/>
          <w:color w:val="000000" w:themeColor="text1"/>
          <w:sz w:val="28"/>
          <w:szCs w:val="2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93"/>
        <w:gridCol w:w="3710"/>
        <w:gridCol w:w="204"/>
        <w:gridCol w:w="1853"/>
      </w:tblGrid>
      <w:tr w:rsidR="00BD19EF" w:rsidRPr="00BD19EF" w14:paraId="5001380E" w14:textId="77777777" w:rsidTr="00B136A9">
        <w:trPr>
          <w:trHeight w:val="332"/>
        </w:trPr>
        <w:tc>
          <w:tcPr>
            <w:tcW w:w="3593" w:type="dxa"/>
          </w:tcPr>
          <w:p w14:paraId="1DF836DF" w14:textId="77777777" w:rsidR="00B136A9" w:rsidRPr="00BD19EF" w:rsidRDefault="00B136A9" w:rsidP="009C4FF1">
            <w:pPr>
              <w:spacing w:after="120"/>
              <w:rPr>
                <w:rFonts w:asciiTheme="minorHAnsi" w:hAnsiTheme="minorHAnsi" w:cstheme="minorHAnsi"/>
                <w:color w:val="000000" w:themeColor="text1"/>
                <w:sz w:val="24"/>
                <w:szCs w:val="24"/>
              </w:rPr>
            </w:pPr>
            <w:r w:rsidRPr="00BD19EF">
              <w:rPr>
                <w:rFonts w:asciiTheme="minorHAnsi" w:hAnsiTheme="minorHAnsi" w:cstheme="minorHAnsi"/>
                <w:color w:val="000000" w:themeColor="text1"/>
                <w:sz w:val="24"/>
                <w:szCs w:val="24"/>
              </w:rPr>
              <w:t>Dr. Kimberly Shaw</w:t>
            </w:r>
          </w:p>
        </w:tc>
        <w:tc>
          <w:tcPr>
            <w:tcW w:w="3914" w:type="dxa"/>
            <w:gridSpan w:val="2"/>
          </w:tcPr>
          <w:p w14:paraId="565DC76D" w14:textId="77777777" w:rsidR="00B136A9" w:rsidRPr="00BD19EF" w:rsidRDefault="00B136A9" w:rsidP="009C4FF1">
            <w:pPr>
              <w:spacing w:after="240"/>
              <w:rPr>
                <w:rFonts w:asciiTheme="minorHAnsi" w:hAnsiTheme="minorHAnsi" w:cstheme="minorHAnsi"/>
                <w:color w:val="000000" w:themeColor="text1"/>
                <w:sz w:val="24"/>
                <w:szCs w:val="24"/>
                <w:u w:val="single"/>
              </w:rPr>
            </w:pPr>
            <w:r w:rsidRPr="00BD19EF">
              <w:rPr>
                <w:rStyle w:val="Hyperlink"/>
                <w:rFonts w:asciiTheme="minorHAnsi" w:hAnsiTheme="minorHAnsi" w:cstheme="minorHAnsi"/>
                <w:color w:val="000000" w:themeColor="text1"/>
                <w:sz w:val="24"/>
                <w:szCs w:val="24"/>
              </w:rPr>
              <w:t>Shaw_kimberly@columbusstate.edu</w:t>
            </w:r>
          </w:p>
        </w:tc>
        <w:tc>
          <w:tcPr>
            <w:tcW w:w="1853" w:type="dxa"/>
          </w:tcPr>
          <w:p w14:paraId="66B88633" w14:textId="3437D264" w:rsidR="00B136A9" w:rsidRPr="00BD19EF" w:rsidRDefault="00565485" w:rsidP="009C4FF1">
            <w:pPr>
              <w:spacing w:after="120"/>
              <w:jc w:val="center"/>
              <w:rPr>
                <w:rFonts w:asciiTheme="minorHAnsi" w:hAnsiTheme="minorHAnsi" w:cstheme="minorHAnsi"/>
                <w:color w:val="000000" w:themeColor="text1"/>
                <w:sz w:val="24"/>
                <w:szCs w:val="24"/>
              </w:rPr>
            </w:pPr>
            <w:r w:rsidRPr="00BD19EF">
              <w:rPr>
                <w:rFonts w:asciiTheme="minorHAnsi" w:hAnsiTheme="minorHAnsi" w:cstheme="minorHAnsi"/>
                <w:color w:val="000000" w:themeColor="text1"/>
                <w:sz w:val="24"/>
                <w:szCs w:val="24"/>
              </w:rPr>
              <w:t>706-507-8344</w:t>
            </w:r>
          </w:p>
        </w:tc>
      </w:tr>
      <w:tr w:rsidR="00BD19EF" w:rsidRPr="00BD19EF" w14:paraId="6C78E6EC" w14:textId="77777777" w:rsidTr="00B136A9">
        <w:tc>
          <w:tcPr>
            <w:tcW w:w="3593" w:type="dxa"/>
          </w:tcPr>
          <w:p w14:paraId="21FA7BB3" w14:textId="77777777" w:rsidR="00B136A9" w:rsidRPr="00BD19EF" w:rsidRDefault="00B136A9" w:rsidP="009C4FF1">
            <w:pPr>
              <w:spacing w:after="120"/>
              <w:rPr>
                <w:rFonts w:asciiTheme="minorHAnsi" w:hAnsiTheme="minorHAnsi" w:cstheme="minorHAnsi"/>
                <w:color w:val="000000" w:themeColor="text1"/>
                <w:sz w:val="24"/>
                <w:szCs w:val="24"/>
              </w:rPr>
            </w:pPr>
            <w:r w:rsidRPr="00BD19EF">
              <w:rPr>
                <w:rFonts w:asciiTheme="minorHAnsi" w:hAnsiTheme="minorHAnsi" w:cstheme="minorHAnsi"/>
                <w:color w:val="000000" w:themeColor="text1"/>
                <w:sz w:val="24"/>
                <w:szCs w:val="24"/>
              </w:rPr>
              <w:t>Course meeting times</w:t>
            </w:r>
          </w:p>
        </w:tc>
        <w:tc>
          <w:tcPr>
            <w:tcW w:w="3710" w:type="dxa"/>
          </w:tcPr>
          <w:p w14:paraId="216834FB" w14:textId="3650C2CB" w:rsidR="00B136A9" w:rsidRPr="00BD19EF" w:rsidRDefault="004D5204" w:rsidP="009C4FF1">
            <w:pPr>
              <w:spacing w:after="120"/>
              <w:jc w:val="center"/>
              <w:rPr>
                <w:rFonts w:asciiTheme="minorHAnsi" w:hAnsiTheme="minorHAnsi" w:cstheme="minorHAnsi"/>
                <w:color w:val="000000" w:themeColor="text1"/>
                <w:sz w:val="24"/>
                <w:szCs w:val="24"/>
              </w:rPr>
            </w:pPr>
            <w:r w:rsidRPr="00BD19EF">
              <w:rPr>
                <w:rFonts w:asciiTheme="minorHAnsi" w:hAnsiTheme="minorHAnsi" w:cstheme="minorHAnsi"/>
                <w:color w:val="000000" w:themeColor="text1"/>
                <w:sz w:val="24"/>
                <w:szCs w:val="24"/>
              </w:rPr>
              <w:t>Tuesday/Thur</w:t>
            </w:r>
            <w:r w:rsidR="00B136A9" w:rsidRPr="00BD19EF">
              <w:rPr>
                <w:rFonts w:asciiTheme="minorHAnsi" w:hAnsiTheme="minorHAnsi" w:cstheme="minorHAnsi"/>
                <w:color w:val="000000" w:themeColor="text1"/>
                <w:sz w:val="24"/>
                <w:szCs w:val="24"/>
              </w:rPr>
              <w:t>sday</w:t>
            </w:r>
          </w:p>
        </w:tc>
        <w:tc>
          <w:tcPr>
            <w:tcW w:w="2057" w:type="dxa"/>
            <w:gridSpan w:val="2"/>
          </w:tcPr>
          <w:p w14:paraId="35C54871" w14:textId="1910D71F" w:rsidR="00B136A9" w:rsidRPr="00BD19EF" w:rsidRDefault="00093250" w:rsidP="009C4FF1">
            <w:pPr>
              <w:spacing w:after="120"/>
              <w:jc w:val="center"/>
              <w:rPr>
                <w:rFonts w:asciiTheme="minorHAnsi" w:hAnsiTheme="minorHAnsi" w:cstheme="minorHAnsi"/>
                <w:color w:val="000000" w:themeColor="text1"/>
                <w:sz w:val="24"/>
                <w:szCs w:val="24"/>
              </w:rPr>
            </w:pPr>
            <w:r w:rsidRPr="00BD19EF">
              <w:rPr>
                <w:rFonts w:asciiTheme="minorHAnsi" w:hAnsiTheme="minorHAnsi" w:cstheme="minorHAnsi"/>
                <w:color w:val="000000" w:themeColor="text1"/>
                <w:sz w:val="24"/>
                <w:szCs w:val="24"/>
              </w:rPr>
              <w:t>9</w:t>
            </w:r>
            <w:r w:rsidR="004D5204" w:rsidRPr="00BD19EF">
              <w:rPr>
                <w:rFonts w:asciiTheme="minorHAnsi" w:hAnsiTheme="minorHAnsi" w:cstheme="minorHAnsi"/>
                <w:color w:val="000000" w:themeColor="text1"/>
                <w:sz w:val="24"/>
                <w:szCs w:val="24"/>
              </w:rPr>
              <w:t>:</w:t>
            </w:r>
            <w:r w:rsidRPr="00BD19EF">
              <w:rPr>
                <w:rFonts w:asciiTheme="minorHAnsi" w:hAnsiTheme="minorHAnsi" w:cstheme="minorHAnsi"/>
                <w:color w:val="000000" w:themeColor="text1"/>
                <w:sz w:val="24"/>
                <w:szCs w:val="24"/>
              </w:rPr>
              <w:t>3</w:t>
            </w:r>
            <w:r w:rsidR="004D5204" w:rsidRPr="00BD19EF">
              <w:rPr>
                <w:rFonts w:asciiTheme="minorHAnsi" w:hAnsiTheme="minorHAnsi" w:cstheme="minorHAnsi"/>
                <w:color w:val="000000" w:themeColor="text1"/>
                <w:sz w:val="24"/>
                <w:szCs w:val="24"/>
              </w:rPr>
              <w:t>0 – 1</w:t>
            </w:r>
            <w:r w:rsidRPr="00BD19EF">
              <w:rPr>
                <w:rFonts w:asciiTheme="minorHAnsi" w:hAnsiTheme="minorHAnsi" w:cstheme="minorHAnsi"/>
                <w:color w:val="000000" w:themeColor="text1"/>
                <w:sz w:val="24"/>
                <w:szCs w:val="24"/>
              </w:rPr>
              <w:t>0</w:t>
            </w:r>
            <w:r w:rsidR="004D5204" w:rsidRPr="00BD19EF">
              <w:rPr>
                <w:rFonts w:asciiTheme="minorHAnsi" w:hAnsiTheme="minorHAnsi" w:cstheme="minorHAnsi"/>
                <w:color w:val="000000" w:themeColor="text1"/>
                <w:sz w:val="24"/>
                <w:szCs w:val="24"/>
              </w:rPr>
              <w:t>:</w:t>
            </w:r>
            <w:r w:rsidRPr="00BD19EF">
              <w:rPr>
                <w:rFonts w:asciiTheme="minorHAnsi" w:hAnsiTheme="minorHAnsi" w:cstheme="minorHAnsi"/>
                <w:color w:val="000000" w:themeColor="text1"/>
                <w:sz w:val="24"/>
                <w:szCs w:val="24"/>
              </w:rPr>
              <w:t>4</w:t>
            </w:r>
            <w:r w:rsidR="004D5204" w:rsidRPr="00BD19EF">
              <w:rPr>
                <w:rFonts w:asciiTheme="minorHAnsi" w:hAnsiTheme="minorHAnsi" w:cstheme="minorHAnsi"/>
                <w:color w:val="000000" w:themeColor="text1"/>
                <w:sz w:val="24"/>
                <w:szCs w:val="24"/>
              </w:rPr>
              <w:t>5</w:t>
            </w:r>
            <w:r w:rsidRPr="00BD19EF">
              <w:rPr>
                <w:rFonts w:asciiTheme="minorHAnsi" w:hAnsiTheme="minorHAnsi" w:cstheme="minorHAnsi"/>
                <w:color w:val="000000" w:themeColor="text1"/>
                <w:sz w:val="24"/>
                <w:szCs w:val="24"/>
              </w:rPr>
              <w:t xml:space="preserve"> am</w:t>
            </w:r>
          </w:p>
        </w:tc>
      </w:tr>
    </w:tbl>
    <w:p w14:paraId="5EFD9ECB" w14:textId="742958B4" w:rsidR="00565485" w:rsidRPr="001B23B4" w:rsidRDefault="00B136A9" w:rsidP="001B23B4">
      <w:pPr>
        <w:spacing w:after="240" w:line="240" w:lineRule="auto"/>
        <w:rPr>
          <w:rFonts w:cstheme="minorHAnsi"/>
          <w:i/>
          <w:color w:val="000000" w:themeColor="text1"/>
          <w:sz w:val="24"/>
          <w:szCs w:val="24"/>
        </w:rPr>
      </w:pPr>
      <w:r w:rsidRPr="00BD19EF">
        <w:rPr>
          <w:rFonts w:cstheme="minorHAnsi"/>
          <w:i/>
          <w:color w:val="000000" w:themeColor="text1"/>
          <w:sz w:val="24"/>
          <w:szCs w:val="24"/>
        </w:rPr>
        <w:t xml:space="preserve">Note:  If the listed </w:t>
      </w:r>
      <w:r w:rsidR="00565485" w:rsidRPr="00BD19EF">
        <w:rPr>
          <w:rFonts w:cstheme="minorHAnsi"/>
          <w:i/>
          <w:color w:val="000000" w:themeColor="text1"/>
          <w:sz w:val="24"/>
          <w:szCs w:val="24"/>
        </w:rPr>
        <w:t>times</w:t>
      </w:r>
      <w:r w:rsidRPr="00BD19EF">
        <w:rPr>
          <w:rFonts w:cstheme="minorHAnsi"/>
          <w:i/>
          <w:color w:val="000000" w:themeColor="text1"/>
          <w:sz w:val="24"/>
          <w:szCs w:val="24"/>
        </w:rPr>
        <w:t xml:space="preserve"> are not workable for you, please schedule an appointment.  </w:t>
      </w:r>
      <w:r w:rsidR="00565485" w:rsidRPr="00BD19EF">
        <w:rPr>
          <w:rFonts w:cstheme="minorHAnsi"/>
          <w:i/>
          <w:color w:val="000000" w:themeColor="text1"/>
          <w:sz w:val="24"/>
          <w:szCs w:val="24"/>
        </w:rPr>
        <w:t>I will be checking email frequently each day.</w:t>
      </w:r>
    </w:p>
    <w:p w14:paraId="2A3CE564" w14:textId="7967B70B" w:rsidR="00C979C3" w:rsidRPr="00BD19EF" w:rsidRDefault="00C979C3" w:rsidP="00B43B3D">
      <w:pPr>
        <w:spacing w:after="0" w:line="240" w:lineRule="auto"/>
        <w:rPr>
          <w:rFonts w:eastAsia="Times New Roman" w:cstheme="minorHAnsi"/>
          <w:b/>
          <w:color w:val="000000" w:themeColor="text1"/>
          <w:sz w:val="24"/>
          <w:szCs w:val="24"/>
          <w:u w:val="single"/>
        </w:rPr>
      </w:pPr>
      <w:r w:rsidRPr="00BD19EF">
        <w:rPr>
          <w:rFonts w:eastAsia="Times New Roman" w:cstheme="minorHAnsi"/>
          <w:b/>
          <w:color w:val="000000" w:themeColor="text1"/>
          <w:sz w:val="24"/>
          <w:szCs w:val="24"/>
          <w:u w:val="single"/>
        </w:rPr>
        <w:t>Further Notes – The Game</w:t>
      </w:r>
    </w:p>
    <w:p w14:paraId="383ECCCB" w14:textId="1AA62D6C" w:rsidR="004E2800" w:rsidRPr="001B23B4" w:rsidRDefault="00565485" w:rsidP="00565485">
      <w:pPr>
        <w:spacing w:after="0" w:line="240" w:lineRule="auto"/>
        <w:rPr>
          <w:rFonts w:eastAsia="Times New Roman" w:cstheme="minorHAnsi"/>
          <w:color w:val="000000" w:themeColor="text1"/>
          <w:sz w:val="24"/>
          <w:szCs w:val="24"/>
        </w:rPr>
      </w:pPr>
      <w:r w:rsidRPr="00BD19EF">
        <w:rPr>
          <w:rFonts w:eastAsia="Times New Roman" w:cstheme="minorHAnsi"/>
          <w:color w:val="000000" w:themeColor="text1"/>
          <w:sz w:val="24"/>
          <w:szCs w:val="24"/>
        </w:rPr>
        <w:t xml:space="preserve">Because we are shifting to an online setting, the expectations for this course must shift.  We will not be continuing with game points, because that would disadvantage students that are unable to participate in synchronous class meetings. </w:t>
      </w:r>
    </w:p>
    <w:p w14:paraId="51CC1AA9" w14:textId="48B03147" w:rsidR="00E34202" w:rsidRPr="00BD19EF" w:rsidRDefault="002D5C0B" w:rsidP="009C4FF1">
      <w:pPr>
        <w:pStyle w:val="Heading1"/>
        <w:spacing w:before="240" w:line="240" w:lineRule="auto"/>
        <w:rPr>
          <w:rFonts w:asciiTheme="minorHAnsi" w:hAnsiTheme="minorHAnsi" w:cstheme="minorHAnsi"/>
          <w:color w:val="000000" w:themeColor="text1"/>
          <w:szCs w:val="24"/>
          <w:u w:val="single"/>
        </w:rPr>
      </w:pPr>
      <w:r w:rsidRPr="00BD19EF">
        <w:rPr>
          <w:rFonts w:asciiTheme="minorHAnsi" w:hAnsiTheme="minorHAnsi" w:cstheme="minorHAnsi"/>
          <w:color w:val="000000" w:themeColor="text1"/>
          <w:szCs w:val="24"/>
          <w:u w:val="single"/>
        </w:rPr>
        <w:t>Reading the T</w:t>
      </w:r>
      <w:r w:rsidR="00E34202" w:rsidRPr="00BD19EF">
        <w:rPr>
          <w:rFonts w:asciiTheme="minorHAnsi" w:hAnsiTheme="minorHAnsi" w:cstheme="minorHAnsi"/>
          <w:color w:val="000000" w:themeColor="text1"/>
          <w:szCs w:val="24"/>
          <w:u w:val="single"/>
        </w:rPr>
        <w:t>extbook</w:t>
      </w:r>
      <w:r w:rsidRPr="00BD19EF">
        <w:rPr>
          <w:rFonts w:asciiTheme="minorHAnsi" w:hAnsiTheme="minorHAnsi" w:cstheme="minorHAnsi"/>
          <w:color w:val="000000" w:themeColor="text1"/>
          <w:szCs w:val="24"/>
          <w:u w:val="single"/>
        </w:rPr>
        <w:t xml:space="preserve"> and Flipped Lecture Videos</w:t>
      </w:r>
    </w:p>
    <w:p w14:paraId="4D9D5301" w14:textId="73D43042" w:rsidR="00126AE0" w:rsidRPr="00BD19EF" w:rsidRDefault="00E34202" w:rsidP="00126AE0">
      <w:pPr>
        <w:spacing w:after="0" w:line="240" w:lineRule="auto"/>
        <w:rPr>
          <w:rFonts w:cstheme="minorHAnsi"/>
          <w:color w:val="000000" w:themeColor="text1"/>
          <w:sz w:val="24"/>
          <w:szCs w:val="24"/>
        </w:rPr>
      </w:pPr>
      <w:r w:rsidRPr="00BD19EF">
        <w:rPr>
          <w:rFonts w:cstheme="minorHAnsi"/>
          <w:color w:val="000000" w:themeColor="text1"/>
          <w:sz w:val="24"/>
          <w:szCs w:val="24"/>
        </w:rPr>
        <w:tab/>
      </w:r>
      <w:r w:rsidR="007F4557" w:rsidRPr="00BD19EF">
        <w:rPr>
          <w:rFonts w:cstheme="minorHAnsi"/>
          <w:color w:val="000000" w:themeColor="text1"/>
          <w:sz w:val="24"/>
          <w:szCs w:val="24"/>
        </w:rPr>
        <w:t xml:space="preserve">Reading assignments in the text will be posted in </w:t>
      </w:r>
      <w:proofErr w:type="spellStart"/>
      <w:r w:rsidR="007F4557" w:rsidRPr="00BD19EF">
        <w:rPr>
          <w:rFonts w:cstheme="minorHAnsi"/>
          <w:color w:val="000000" w:themeColor="text1"/>
          <w:sz w:val="24"/>
          <w:szCs w:val="24"/>
        </w:rPr>
        <w:t>CougarView</w:t>
      </w:r>
      <w:proofErr w:type="spellEnd"/>
      <w:r w:rsidR="00126AE0" w:rsidRPr="00BD19EF">
        <w:rPr>
          <w:rFonts w:cstheme="minorHAnsi"/>
          <w:color w:val="000000" w:themeColor="text1"/>
          <w:sz w:val="24"/>
          <w:szCs w:val="24"/>
        </w:rPr>
        <w:t>.</w:t>
      </w:r>
      <w:r w:rsidR="007F4557" w:rsidRPr="00BD19EF">
        <w:rPr>
          <w:rFonts w:cstheme="minorHAnsi"/>
          <w:color w:val="000000" w:themeColor="text1"/>
          <w:sz w:val="24"/>
          <w:szCs w:val="24"/>
        </w:rPr>
        <w:t xml:space="preserve"> </w:t>
      </w:r>
      <w:r w:rsidR="00126AE0" w:rsidRPr="00BD19EF">
        <w:rPr>
          <w:rFonts w:cstheme="minorHAnsi"/>
          <w:color w:val="000000" w:themeColor="text1"/>
          <w:sz w:val="24"/>
          <w:szCs w:val="24"/>
        </w:rPr>
        <w:t>Y</w:t>
      </w:r>
      <w:r w:rsidR="007F4557" w:rsidRPr="00BD19EF">
        <w:rPr>
          <w:rFonts w:cstheme="minorHAnsi"/>
          <w:color w:val="000000" w:themeColor="text1"/>
          <w:sz w:val="24"/>
          <w:szCs w:val="24"/>
        </w:rPr>
        <w:t xml:space="preserve">ou are expected to </w:t>
      </w:r>
      <w:r w:rsidR="00126AE0" w:rsidRPr="00BD19EF">
        <w:rPr>
          <w:rFonts w:cstheme="minorHAnsi"/>
          <w:color w:val="000000" w:themeColor="text1"/>
          <w:sz w:val="24"/>
          <w:szCs w:val="24"/>
        </w:rPr>
        <w:t>do these readings and</w:t>
      </w:r>
      <w:r w:rsidR="00565485" w:rsidRPr="00BD19EF">
        <w:rPr>
          <w:rFonts w:cstheme="minorHAnsi"/>
          <w:color w:val="000000" w:themeColor="text1"/>
          <w:sz w:val="24"/>
          <w:szCs w:val="24"/>
        </w:rPr>
        <w:t xml:space="preserve"> </w:t>
      </w:r>
      <w:r w:rsidR="00126AE0" w:rsidRPr="00BD19EF">
        <w:rPr>
          <w:rFonts w:cstheme="minorHAnsi"/>
          <w:color w:val="000000" w:themeColor="text1"/>
          <w:sz w:val="24"/>
          <w:szCs w:val="24"/>
        </w:rPr>
        <w:t>watch flipped lecture videos</w:t>
      </w:r>
      <w:r w:rsidR="007F4557" w:rsidRPr="00BD19EF">
        <w:rPr>
          <w:rFonts w:cstheme="minorHAnsi"/>
          <w:color w:val="000000" w:themeColor="text1"/>
          <w:sz w:val="24"/>
          <w:szCs w:val="24"/>
        </w:rPr>
        <w:t xml:space="preserve"> in order to </w:t>
      </w:r>
      <w:r w:rsidR="00565485" w:rsidRPr="00BD19EF">
        <w:rPr>
          <w:rFonts w:cstheme="minorHAnsi"/>
          <w:color w:val="000000" w:themeColor="text1"/>
          <w:sz w:val="24"/>
          <w:szCs w:val="24"/>
        </w:rPr>
        <w:t>begin to learn the material</w:t>
      </w:r>
      <w:r w:rsidRPr="00BD19EF">
        <w:rPr>
          <w:rFonts w:cstheme="minorHAnsi"/>
          <w:color w:val="000000" w:themeColor="text1"/>
          <w:sz w:val="24"/>
          <w:szCs w:val="24"/>
        </w:rPr>
        <w:t xml:space="preserve">. </w:t>
      </w:r>
      <w:r w:rsidR="004402E2" w:rsidRPr="00BD19EF">
        <w:rPr>
          <w:rFonts w:cstheme="minorHAnsi"/>
          <w:color w:val="000000" w:themeColor="text1"/>
          <w:sz w:val="24"/>
          <w:szCs w:val="24"/>
        </w:rPr>
        <w:t xml:space="preserve"> You will find it difficult to do the </w:t>
      </w:r>
      <w:r w:rsidR="001B23B4">
        <w:rPr>
          <w:rFonts w:cstheme="minorHAnsi"/>
          <w:color w:val="000000" w:themeColor="text1"/>
          <w:sz w:val="24"/>
          <w:szCs w:val="24"/>
        </w:rPr>
        <w:t>homework</w:t>
      </w:r>
      <w:r w:rsidR="004402E2" w:rsidRPr="00BD19EF">
        <w:rPr>
          <w:rFonts w:cstheme="minorHAnsi"/>
          <w:color w:val="000000" w:themeColor="text1"/>
          <w:sz w:val="24"/>
          <w:szCs w:val="24"/>
        </w:rPr>
        <w:t xml:space="preserve"> and pass the exams if you have not done so. </w:t>
      </w:r>
    </w:p>
    <w:p w14:paraId="356FF74B" w14:textId="3B15157F" w:rsidR="001F448A" w:rsidRPr="00BD19EF" w:rsidRDefault="001F448A" w:rsidP="009C4FF1">
      <w:pPr>
        <w:pStyle w:val="Heading1"/>
        <w:spacing w:before="240" w:line="240" w:lineRule="auto"/>
        <w:rPr>
          <w:rFonts w:asciiTheme="minorHAnsi" w:hAnsiTheme="minorHAnsi" w:cstheme="minorHAnsi"/>
          <w:color w:val="000000" w:themeColor="text1"/>
          <w:szCs w:val="24"/>
          <w:u w:val="single"/>
        </w:rPr>
      </w:pPr>
      <w:r w:rsidRPr="00BD19EF">
        <w:rPr>
          <w:rFonts w:asciiTheme="minorHAnsi" w:hAnsiTheme="minorHAnsi" w:cstheme="minorHAnsi"/>
          <w:color w:val="000000" w:themeColor="text1"/>
          <w:szCs w:val="24"/>
          <w:u w:val="single"/>
        </w:rPr>
        <w:t xml:space="preserve">Homework using </w:t>
      </w:r>
      <w:proofErr w:type="spellStart"/>
      <w:r w:rsidR="00126AE0" w:rsidRPr="00BD19EF">
        <w:rPr>
          <w:rFonts w:asciiTheme="minorHAnsi" w:hAnsiTheme="minorHAnsi" w:cstheme="minorHAnsi"/>
          <w:color w:val="000000" w:themeColor="text1"/>
          <w:szCs w:val="24"/>
          <w:u w:val="single"/>
        </w:rPr>
        <w:t>ExpertTA</w:t>
      </w:r>
      <w:proofErr w:type="spellEnd"/>
    </w:p>
    <w:p w14:paraId="51A0B597" w14:textId="2E4C4857" w:rsidR="00565485" w:rsidRDefault="006D7C29" w:rsidP="00126AE0">
      <w:pPr>
        <w:pStyle w:val="Default"/>
        <w:rPr>
          <w:rFonts w:asciiTheme="minorHAnsi" w:hAnsiTheme="minorHAnsi" w:cstheme="minorHAnsi"/>
          <w:color w:val="000000" w:themeColor="text1"/>
        </w:rPr>
      </w:pPr>
      <w:r w:rsidRPr="00BD19EF">
        <w:rPr>
          <w:rFonts w:asciiTheme="minorHAnsi" w:hAnsiTheme="minorHAnsi" w:cstheme="minorHAnsi"/>
          <w:color w:val="000000" w:themeColor="text1"/>
        </w:rPr>
        <w:t xml:space="preserve">Homework will be worth 15% of your course grade, and you will be able to drop one assignment. </w:t>
      </w:r>
      <w:r w:rsidR="00565485" w:rsidRPr="00BD19EF">
        <w:rPr>
          <w:rFonts w:asciiTheme="minorHAnsi" w:hAnsiTheme="minorHAnsi" w:cstheme="minorHAnsi"/>
          <w:color w:val="000000" w:themeColor="text1"/>
        </w:rPr>
        <w:t xml:space="preserve">We are still continuing to use </w:t>
      </w:r>
      <w:proofErr w:type="spellStart"/>
      <w:r w:rsidR="00565485" w:rsidRPr="00BD19EF">
        <w:rPr>
          <w:rFonts w:asciiTheme="minorHAnsi" w:hAnsiTheme="minorHAnsi" w:cstheme="minorHAnsi"/>
          <w:color w:val="000000" w:themeColor="text1"/>
        </w:rPr>
        <w:t>ExpertTA</w:t>
      </w:r>
      <w:proofErr w:type="spellEnd"/>
      <w:r w:rsidR="00565485" w:rsidRPr="00BD19EF">
        <w:rPr>
          <w:rFonts w:asciiTheme="minorHAnsi" w:hAnsiTheme="minorHAnsi" w:cstheme="minorHAnsi"/>
          <w:color w:val="000000" w:themeColor="text1"/>
        </w:rPr>
        <w:t xml:space="preserve"> for homework assignments. </w:t>
      </w:r>
      <w:r w:rsidR="004402E2" w:rsidRPr="00BD19EF">
        <w:rPr>
          <w:rFonts w:asciiTheme="minorHAnsi" w:hAnsiTheme="minorHAnsi" w:cstheme="minorHAnsi"/>
          <w:color w:val="000000" w:themeColor="text1"/>
        </w:rPr>
        <w:t xml:space="preserve"> </w:t>
      </w:r>
      <w:r w:rsidR="00565485" w:rsidRPr="00BD19EF">
        <w:rPr>
          <w:rFonts w:asciiTheme="minorHAnsi" w:hAnsiTheme="minorHAnsi" w:cstheme="minorHAnsi"/>
          <w:color w:val="000000" w:themeColor="text1"/>
        </w:rPr>
        <w:t xml:space="preserve">If you have difficulty with maintaining online access for whatever reason, please contact me so that we can work out a solution that works for your situation and do the work. </w:t>
      </w:r>
    </w:p>
    <w:p w14:paraId="3F800EE4" w14:textId="10CE1F64" w:rsidR="001B23B4" w:rsidRPr="00BD19EF" w:rsidRDefault="001B23B4" w:rsidP="00126AE0">
      <w:pPr>
        <w:pStyle w:val="Default"/>
        <w:rPr>
          <w:rFonts w:asciiTheme="minorHAnsi" w:hAnsiTheme="minorHAnsi" w:cstheme="minorHAnsi"/>
          <w:color w:val="000000" w:themeColor="text1"/>
        </w:rPr>
      </w:pPr>
      <w:r>
        <w:rPr>
          <w:rFonts w:asciiTheme="minorHAnsi" w:hAnsiTheme="minorHAnsi" w:cstheme="minorHAnsi"/>
          <w:color w:val="000000" w:themeColor="text1"/>
        </w:rPr>
        <w:t>All required homework is posted. Due dates indicate when I expect for us to be mostly finished with covering that chapter. However, there will be no late penalty for these assignments – all must be submitted no later than May 8</w:t>
      </w:r>
      <w:r w:rsidRPr="001B23B4">
        <w:rPr>
          <w:rFonts w:asciiTheme="minorHAnsi" w:hAnsiTheme="minorHAnsi" w:cstheme="minorHAnsi"/>
          <w:color w:val="000000" w:themeColor="text1"/>
          <w:vertAlign w:val="superscript"/>
        </w:rPr>
        <w:t>th</w:t>
      </w:r>
      <w:r>
        <w:rPr>
          <w:rFonts w:asciiTheme="minorHAnsi" w:hAnsiTheme="minorHAnsi" w:cstheme="minorHAnsi"/>
          <w:color w:val="000000" w:themeColor="text1"/>
        </w:rPr>
        <w:t xml:space="preserve"> at 11:59 pm.</w:t>
      </w:r>
    </w:p>
    <w:p w14:paraId="138A4724" w14:textId="58A35C33" w:rsidR="001F448A" w:rsidRPr="00BD19EF" w:rsidRDefault="0034008D" w:rsidP="009C4FF1">
      <w:pPr>
        <w:pStyle w:val="Heading1"/>
        <w:spacing w:before="240" w:line="240" w:lineRule="auto"/>
        <w:rPr>
          <w:rFonts w:asciiTheme="minorHAnsi" w:hAnsiTheme="minorHAnsi" w:cstheme="minorHAnsi"/>
          <w:color w:val="000000" w:themeColor="text1"/>
          <w:szCs w:val="24"/>
          <w:u w:val="single"/>
        </w:rPr>
      </w:pPr>
      <w:r w:rsidRPr="00BD19EF">
        <w:rPr>
          <w:rFonts w:asciiTheme="minorHAnsi" w:hAnsiTheme="minorHAnsi" w:cstheme="minorHAnsi"/>
          <w:color w:val="000000" w:themeColor="text1"/>
          <w:szCs w:val="24"/>
          <w:u w:val="single"/>
        </w:rPr>
        <w:t xml:space="preserve">On time </w:t>
      </w:r>
      <w:r w:rsidR="001F448A" w:rsidRPr="00BD19EF">
        <w:rPr>
          <w:rFonts w:asciiTheme="minorHAnsi" w:hAnsiTheme="minorHAnsi" w:cstheme="minorHAnsi"/>
          <w:color w:val="000000" w:themeColor="text1"/>
          <w:szCs w:val="24"/>
          <w:u w:val="single"/>
        </w:rPr>
        <w:t xml:space="preserve">Attendance and </w:t>
      </w:r>
      <w:r w:rsidRPr="00BD19EF">
        <w:rPr>
          <w:rFonts w:asciiTheme="minorHAnsi" w:hAnsiTheme="minorHAnsi" w:cstheme="minorHAnsi"/>
          <w:color w:val="000000" w:themeColor="text1"/>
          <w:szCs w:val="24"/>
          <w:u w:val="single"/>
        </w:rPr>
        <w:t xml:space="preserve">Course </w:t>
      </w:r>
      <w:r w:rsidR="001F448A" w:rsidRPr="00BD19EF">
        <w:rPr>
          <w:rFonts w:asciiTheme="minorHAnsi" w:hAnsiTheme="minorHAnsi" w:cstheme="minorHAnsi"/>
          <w:color w:val="000000" w:themeColor="text1"/>
          <w:szCs w:val="24"/>
          <w:u w:val="single"/>
        </w:rPr>
        <w:t>Participation</w:t>
      </w:r>
    </w:p>
    <w:p w14:paraId="0E14FD1A" w14:textId="713CF4BD" w:rsidR="00565485" w:rsidRDefault="00565485" w:rsidP="004402E2">
      <w:pPr>
        <w:spacing w:line="240" w:lineRule="auto"/>
        <w:rPr>
          <w:rFonts w:cstheme="minorHAnsi"/>
          <w:color w:val="000000" w:themeColor="text1"/>
          <w:sz w:val="24"/>
          <w:szCs w:val="24"/>
        </w:rPr>
      </w:pPr>
      <w:r w:rsidRPr="00BD19EF">
        <w:rPr>
          <w:rFonts w:cstheme="minorHAnsi"/>
          <w:color w:val="000000" w:themeColor="text1"/>
          <w:sz w:val="24"/>
          <w:szCs w:val="24"/>
        </w:rPr>
        <w:t>We will suspend attendance and course participation grades.  I will total up the grades earned in face to face sessions to date, and that will be your grade for that 5% of this course.</w:t>
      </w:r>
    </w:p>
    <w:p w14:paraId="4A85E089" w14:textId="31E85CBA" w:rsidR="001B23B4" w:rsidRPr="00BD19EF" w:rsidRDefault="001B23B4" w:rsidP="004402E2">
      <w:pPr>
        <w:spacing w:line="240" w:lineRule="auto"/>
        <w:rPr>
          <w:rFonts w:cstheme="minorHAnsi"/>
          <w:color w:val="000000" w:themeColor="text1"/>
          <w:sz w:val="24"/>
          <w:szCs w:val="24"/>
        </w:rPr>
      </w:pPr>
      <w:r>
        <w:rPr>
          <w:rFonts w:cstheme="minorHAnsi"/>
          <w:color w:val="000000" w:themeColor="text1"/>
          <w:sz w:val="24"/>
          <w:szCs w:val="24"/>
        </w:rPr>
        <w:t xml:space="preserve">I will be holding “live” sessions during each Tuesday/Thursday 9:30 – 10:45 am slot, but attendance is not required. I will use the Collaborate Ultra tool in </w:t>
      </w:r>
      <w:proofErr w:type="spellStart"/>
      <w:r>
        <w:rPr>
          <w:rFonts w:cstheme="minorHAnsi"/>
          <w:color w:val="000000" w:themeColor="text1"/>
          <w:sz w:val="24"/>
          <w:szCs w:val="24"/>
        </w:rPr>
        <w:t>CougarView</w:t>
      </w:r>
      <w:proofErr w:type="spellEnd"/>
      <w:r>
        <w:rPr>
          <w:rFonts w:cstheme="minorHAnsi"/>
          <w:color w:val="000000" w:themeColor="text1"/>
          <w:sz w:val="24"/>
          <w:szCs w:val="24"/>
        </w:rPr>
        <w:t>, and these sessions will be recorded so that they are available for everyone to download and view (or review) afterward. We will continue to discuss the material and do problem solving exercises during that time.</w:t>
      </w:r>
    </w:p>
    <w:p w14:paraId="01C3F0F4" w14:textId="7A4496F6" w:rsidR="00FC4D91" w:rsidRPr="00BD19EF" w:rsidRDefault="00FC4D91" w:rsidP="00577063">
      <w:pPr>
        <w:pStyle w:val="Heading1"/>
        <w:spacing w:before="240" w:line="240" w:lineRule="auto"/>
        <w:rPr>
          <w:rFonts w:asciiTheme="minorHAnsi" w:hAnsiTheme="minorHAnsi" w:cstheme="minorHAnsi"/>
          <w:color w:val="000000" w:themeColor="text1"/>
          <w:szCs w:val="24"/>
          <w:u w:val="single"/>
        </w:rPr>
      </w:pPr>
      <w:r w:rsidRPr="00BD19EF">
        <w:rPr>
          <w:rFonts w:asciiTheme="minorHAnsi" w:hAnsiTheme="minorHAnsi" w:cstheme="minorHAnsi"/>
          <w:color w:val="000000" w:themeColor="text1"/>
          <w:szCs w:val="24"/>
          <w:u w:val="single"/>
        </w:rPr>
        <w:t>Midterm Exams</w:t>
      </w:r>
    </w:p>
    <w:p w14:paraId="30D1A9B2" w14:textId="4E96FC2B" w:rsidR="00565485" w:rsidRPr="00BD19EF" w:rsidRDefault="00565485" w:rsidP="0027190F">
      <w:pPr>
        <w:spacing w:after="0" w:line="240" w:lineRule="auto"/>
        <w:ind w:firstLine="720"/>
        <w:rPr>
          <w:rFonts w:cstheme="minorHAnsi"/>
          <w:color w:val="000000" w:themeColor="text1"/>
          <w:sz w:val="24"/>
          <w:szCs w:val="24"/>
        </w:rPr>
      </w:pPr>
      <w:r w:rsidRPr="00BD19EF">
        <w:rPr>
          <w:rFonts w:cstheme="minorHAnsi"/>
          <w:color w:val="000000" w:themeColor="text1"/>
          <w:sz w:val="24"/>
          <w:szCs w:val="24"/>
        </w:rPr>
        <w:t xml:space="preserve">We will still have </w:t>
      </w:r>
      <w:proofErr w:type="spellStart"/>
      <w:r w:rsidRPr="00BD19EF">
        <w:rPr>
          <w:rFonts w:cstheme="minorHAnsi"/>
          <w:color w:val="000000" w:themeColor="text1"/>
          <w:sz w:val="24"/>
          <w:szCs w:val="24"/>
        </w:rPr>
        <w:t>a</w:t>
      </w:r>
      <w:proofErr w:type="spellEnd"/>
      <w:r w:rsidRPr="00BD19EF">
        <w:rPr>
          <w:rFonts w:cstheme="minorHAnsi"/>
          <w:color w:val="000000" w:themeColor="text1"/>
          <w:sz w:val="24"/>
          <w:szCs w:val="24"/>
        </w:rPr>
        <w:t xml:space="preserve"> 3</w:t>
      </w:r>
      <w:r w:rsidRPr="00BD19EF">
        <w:rPr>
          <w:rFonts w:cstheme="minorHAnsi"/>
          <w:color w:val="000000" w:themeColor="text1"/>
          <w:sz w:val="24"/>
          <w:szCs w:val="24"/>
          <w:vertAlign w:val="superscript"/>
        </w:rPr>
        <w:t>rd</w:t>
      </w:r>
      <w:r w:rsidRPr="00BD19EF">
        <w:rPr>
          <w:rFonts w:cstheme="minorHAnsi"/>
          <w:color w:val="000000" w:themeColor="text1"/>
          <w:sz w:val="24"/>
          <w:szCs w:val="24"/>
        </w:rPr>
        <w:t xml:space="preserve"> exam, which will either be April 19 or April 21. </w:t>
      </w:r>
    </w:p>
    <w:p w14:paraId="026A9921" w14:textId="4E814148" w:rsidR="006D7C29" w:rsidRPr="00BD19EF" w:rsidRDefault="006D7C29" w:rsidP="009C4FF1">
      <w:pPr>
        <w:spacing w:after="0" w:line="240" w:lineRule="auto"/>
        <w:rPr>
          <w:rFonts w:cstheme="minorHAnsi"/>
          <w:color w:val="000000" w:themeColor="text1"/>
          <w:sz w:val="24"/>
          <w:szCs w:val="24"/>
        </w:rPr>
      </w:pPr>
    </w:p>
    <w:p w14:paraId="77497D72" w14:textId="63B0BE12" w:rsidR="006D7C29" w:rsidRPr="00BD19EF" w:rsidRDefault="006D7C29" w:rsidP="006D7C29">
      <w:pPr>
        <w:spacing w:after="0" w:line="240" w:lineRule="auto"/>
        <w:rPr>
          <w:rFonts w:cstheme="minorHAnsi"/>
          <w:b/>
          <w:bCs/>
          <w:color w:val="000000" w:themeColor="text1"/>
          <w:sz w:val="24"/>
          <w:szCs w:val="24"/>
          <w:u w:val="single"/>
        </w:rPr>
      </w:pPr>
      <w:r w:rsidRPr="00BD19EF">
        <w:rPr>
          <w:rFonts w:cstheme="minorHAnsi"/>
          <w:b/>
          <w:bCs/>
          <w:color w:val="000000" w:themeColor="text1"/>
          <w:sz w:val="24"/>
          <w:szCs w:val="24"/>
          <w:u w:val="single"/>
        </w:rPr>
        <w:t>Real world physics applications mini-project</w:t>
      </w:r>
    </w:p>
    <w:p w14:paraId="4FB24D23" w14:textId="0E78E2CB" w:rsidR="006D7C29" w:rsidRPr="00BD19EF" w:rsidRDefault="006D7C29" w:rsidP="006D7C29">
      <w:pPr>
        <w:spacing w:after="0" w:line="240" w:lineRule="auto"/>
        <w:ind w:firstLine="720"/>
        <w:rPr>
          <w:rFonts w:cstheme="minorHAnsi"/>
          <w:color w:val="000000" w:themeColor="text1"/>
          <w:sz w:val="24"/>
          <w:szCs w:val="24"/>
        </w:rPr>
      </w:pPr>
      <w:r w:rsidRPr="00BD19EF">
        <w:rPr>
          <w:rFonts w:cstheme="minorHAnsi"/>
          <w:color w:val="000000" w:themeColor="text1"/>
          <w:sz w:val="24"/>
          <w:szCs w:val="24"/>
        </w:rPr>
        <w:t>This project will be worth 5% of your course grade.</w:t>
      </w:r>
      <w:r w:rsidR="001B23B4">
        <w:rPr>
          <w:rFonts w:cstheme="minorHAnsi"/>
          <w:color w:val="000000" w:themeColor="text1"/>
          <w:sz w:val="24"/>
          <w:szCs w:val="24"/>
        </w:rPr>
        <w:t xml:space="preserve"> T</w:t>
      </w:r>
      <w:r w:rsidRPr="00BD19EF">
        <w:rPr>
          <w:rFonts w:cstheme="minorHAnsi"/>
          <w:color w:val="000000" w:themeColor="text1"/>
          <w:sz w:val="24"/>
          <w:szCs w:val="24"/>
        </w:rPr>
        <w:t>he rules and the rubric for the assignment</w:t>
      </w:r>
      <w:r w:rsidR="001B23B4">
        <w:rPr>
          <w:rFonts w:cstheme="minorHAnsi"/>
          <w:color w:val="000000" w:themeColor="text1"/>
          <w:sz w:val="24"/>
          <w:szCs w:val="24"/>
        </w:rPr>
        <w:t xml:space="preserve"> are posted </w:t>
      </w:r>
      <w:r w:rsidRPr="00BD19EF">
        <w:rPr>
          <w:rFonts w:cstheme="minorHAnsi"/>
          <w:color w:val="000000" w:themeColor="text1"/>
          <w:sz w:val="24"/>
          <w:szCs w:val="24"/>
        </w:rPr>
        <w:t xml:space="preserve">separately on </w:t>
      </w:r>
      <w:proofErr w:type="spellStart"/>
      <w:r w:rsidRPr="00BD19EF">
        <w:rPr>
          <w:rFonts w:cstheme="minorHAnsi"/>
          <w:color w:val="000000" w:themeColor="text1"/>
          <w:sz w:val="24"/>
          <w:szCs w:val="24"/>
        </w:rPr>
        <w:t>CougarView</w:t>
      </w:r>
      <w:proofErr w:type="spellEnd"/>
      <w:r w:rsidRPr="00BD19EF">
        <w:rPr>
          <w:rFonts w:cstheme="minorHAnsi"/>
          <w:color w:val="000000" w:themeColor="text1"/>
          <w:sz w:val="24"/>
          <w:szCs w:val="24"/>
        </w:rPr>
        <w:t>.  It will be due on</w:t>
      </w:r>
      <w:r w:rsidR="009369F8" w:rsidRPr="00BD19EF">
        <w:rPr>
          <w:rFonts w:cstheme="minorHAnsi"/>
          <w:color w:val="000000" w:themeColor="text1"/>
          <w:sz w:val="24"/>
          <w:szCs w:val="24"/>
        </w:rPr>
        <w:t xml:space="preserve"> May</w:t>
      </w:r>
      <w:r w:rsidRPr="00BD19EF">
        <w:rPr>
          <w:rFonts w:cstheme="minorHAnsi"/>
          <w:color w:val="000000" w:themeColor="text1"/>
          <w:sz w:val="24"/>
          <w:szCs w:val="24"/>
        </w:rPr>
        <w:t xml:space="preserve"> </w:t>
      </w:r>
      <w:r w:rsidR="009369F8" w:rsidRPr="00BD19EF">
        <w:rPr>
          <w:rFonts w:cstheme="minorHAnsi"/>
          <w:color w:val="000000" w:themeColor="text1"/>
          <w:sz w:val="24"/>
          <w:szCs w:val="24"/>
        </w:rPr>
        <w:t>5</w:t>
      </w:r>
      <w:proofErr w:type="gramStart"/>
      <w:r w:rsidRPr="00BD19EF">
        <w:rPr>
          <w:rFonts w:cstheme="minorHAnsi"/>
          <w:color w:val="000000" w:themeColor="text1"/>
          <w:sz w:val="24"/>
          <w:szCs w:val="24"/>
          <w:vertAlign w:val="superscript"/>
        </w:rPr>
        <w:t xml:space="preserve">th </w:t>
      </w:r>
      <w:r w:rsidRPr="00BD19EF">
        <w:rPr>
          <w:rFonts w:cstheme="minorHAnsi"/>
          <w:color w:val="000000" w:themeColor="text1"/>
          <w:sz w:val="24"/>
          <w:szCs w:val="24"/>
        </w:rPr>
        <w:t>,</w:t>
      </w:r>
      <w:proofErr w:type="gramEnd"/>
      <w:r w:rsidRPr="00BD19EF">
        <w:rPr>
          <w:rFonts w:cstheme="minorHAnsi"/>
          <w:color w:val="000000" w:themeColor="text1"/>
          <w:sz w:val="24"/>
          <w:szCs w:val="24"/>
        </w:rPr>
        <w:t xml:space="preserve"> and you will submit the assignment via </w:t>
      </w:r>
      <w:proofErr w:type="spellStart"/>
      <w:r w:rsidRPr="00BD19EF">
        <w:rPr>
          <w:rFonts w:cstheme="minorHAnsi"/>
          <w:color w:val="000000" w:themeColor="text1"/>
          <w:sz w:val="24"/>
          <w:szCs w:val="24"/>
        </w:rPr>
        <w:t>CougarView</w:t>
      </w:r>
      <w:proofErr w:type="spellEnd"/>
      <w:r w:rsidRPr="00BD19EF">
        <w:rPr>
          <w:rFonts w:cstheme="minorHAnsi"/>
          <w:color w:val="000000" w:themeColor="text1"/>
          <w:sz w:val="24"/>
          <w:szCs w:val="24"/>
        </w:rPr>
        <w:t xml:space="preserve"> in the </w:t>
      </w:r>
      <w:proofErr w:type="spellStart"/>
      <w:r w:rsidRPr="00BD19EF">
        <w:rPr>
          <w:rFonts w:cstheme="minorHAnsi"/>
          <w:color w:val="000000" w:themeColor="text1"/>
          <w:sz w:val="24"/>
          <w:szCs w:val="24"/>
        </w:rPr>
        <w:t>DropBox</w:t>
      </w:r>
      <w:proofErr w:type="spellEnd"/>
      <w:r w:rsidRPr="00BD19EF">
        <w:rPr>
          <w:rFonts w:cstheme="minorHAnsi"/>
          <w:color w:val="000000" w:themeColor="text1"/>
          <w:sz w:val="24"/>
          <w:szCs w:val="24"/>
        </w:rPr>
        <w:t xml:space="preserve"> by 5pm.  In this small project, you are going to identify a “Real World” situation, and analyze it using the physics we have learned this semester.  </w:t>
      </w:r>
    </w:p>
    <w:p w14:paraId="27003DDE" w14:textId="77777777" w:rsidR="0034008D" w:rsidRPr="00BD19EF" w:rsidRDefault="0034008D" w:rsidP="009C4FF1">
      <w:pPr>
        <w:pStyle w:val="Heading1"/>
        <w:spacing w:before="0" w:line="240" w:lineRule="auto"/>
        <w:rPr>
          <w:rFonts w:asciiTheme="minorHAnsi" w:hAnsiTheme="minorHAnsi" w:cstheme="minorHAnsi"/>
          <w:color w:val="000000" w:themeColor="text1"/>
          <w:szCs w:val="24"/>
          <w:u w:val="single"/>
        </w:rPr>
      </w:pPr>
    </w:p>
    <w:p w14:paraId="25BB7F7B" w14:textId="77777777" w:rsidR="00FC4D91" w:rsidRPr="00BD19EF" w:rsidRDefault="00FC4D91" w:rsidP="009C4FF1">
      <w:pPr>
        <w:pStyle w:val="Heading1"/>
        <w:spacing w:before="0" w:line="240" w:lineRule="auto"/>
        <w:rPr>
          <w:rFonts w:asciiTheme="minorHAnsi" w:hAnsiTheme="minorHAnsi" w:cstheme="minorHAnsi"/>
          <w:color w:val="000000" w:themeColor="text1"/>
          <w:szCs w:val="24"/>
          <w:u w:val="single"/>
        </w:rPr>
      </w:pPr>
      <w:r w:rsidRPr="00BD19EF">
        <w:rPr>
          <w:rFonts w:asciiTheme="minorHAnsi" w:hAnsiTheme="minorHAnsi" w:cstheme="minorHAnsi"/>
          <w:color w:val="000000" w:themeColor="text1"/>
          <w:szCs w:val="24"/>
          <w:u w:val="single"/>
        </w:rPr>
        <w:t>Final Exam</w:t>
      </w:r>
    </w:p>
    <w:p w14:paraId="25164F34" w14:textId="58121463" w:rsidR="00FC4D91" w:rsidRPr="00BD19EF" w:rsidRDefault="00FC4D91" w:rsidP="004402E2">
      <w:pPr>
        <w:spacing w:after="0" w:line="240" w:lineRule="auto"/>
        <w:rPr>
          <w:rFonts w:cstheme="minorHAnsi"/>
          <w:color w:val="000000" w:themeColor="text1"/>
          <w:sz w:val="24"/>
          <w:szCs w:val="24"/>
        </w:rPr>
      </w:pPr>
      <w:r w:rsidRPr="00BD19EF">
        <w:rPr>
          <w:rFonts w:cstheme="minorHAnsi"/>
          <w:color w:val="000000" w:themeColor="text1"/>
          <w:sz w:val="24"/>
          <w:szCs w:val="24"/>
        </w:rPr>
        <w:t xml:space="preserve">The final exam will be comprehensive. You may NOT drop the Final Exam grade. </w:t>
      </w:r>
      <w:r w:rsidR="004402E2" w:rsidRPr="00BD19EF">
        <w:rPr>
          <w:rFonts w:cstheme="minorHAnsi"/>
          <w:color w:val="000000" w:themeColor="text1"/>
          <w:sz w:val="24"/>
          <w:szCs w:val="24"/>
        </w:rPr>
        <w:t xml:space="preserve"> </w:t>
      </w:r>
      <w:r w:rsidR="009369F8" w:rsidRPr="00BD19EF">
        <w:rPr>
          <w:rFonts w:cstheme="minorHAnsi"/>
          <w:color w:val="000000" w:themeColor="text1"/>
          <w:sz w:val="24"/>
          <w:szCs w:val="24"/>
        </w:rPr>
        <w:t>CSU will publish a schedule for final exams, and we will adhere to that schedule.</w:t>
      </w:r>
      <w:r w:rsidR="004402E2" w:rsidRPr="00BD19EF">
        <w:rPr>
          <w:rFonts w:cstheme="minorHAnsi"/>
          <w:color w:val="000000" w:themeColor="text1"/>
          <w:sz w:val="24"/>
          <w:szCs w:val="24"/>
        </w:rPr>
        <w:t xml:space="preserve"> </w:t>
      </w:r>
      <w:proofErr w:type="gramStart"/>
      <w:r w:rsidR="005C3D60" w:rsidRPr="00BD19EF">
        <w:rPr>
          <w:rFonts w:cstheme="minorHAnsi"/>
          <w:color w:val="000000" w:themeColor="text1"/>
          <w:sz w:val="24"/>
          <w:szCs w:val="24"/>
        </w:rPr>
        <w:t>The</w:t>
      </w:r>
      <w:proofErr w:type="gramEnd"/>
      <w:r w:rsidR="005C3D60" w:rsidRPr="00BD19EF">
        <w:rPr>
          <w:rFonts w:cstheme="minorHAnsi"/>
          <w:color w:val="000000" w:themeColor="text1"/>
          <w:sz w:val="24"/>
          <w:szCs w:val="24"/>
        </w:rPr>
        <w:t xml:space="preserve"> final exam is worth </w:t>
      </w:r>
      <w:r w:rsidR="0027190F" w:rsidRPr="00BD19EF">
        <w:rPr>
          <w:rFonts w:cstheme="minorHAnsi"/>
          <w:color w:val="000000" w:themeColor="text1"/>
          <w:sz w:val="24"/>
          <w:szCs w:val="24"/>
          <w:u w:val="single"/>
        </w:rPr>
        <w:t>25</w:t>
      </w:r>
      <w:r w:rsidR="005C3D60" w:rsidRPr="00BD19EF">
        <w:rPr>
          <w:rFonts w:cstheme="minorHAnsi"/>
          <w:color w:val="000000" w:themeColor="text1"/>
          <w:sz w:val="24"/>
          <w:szCs w:val="24"/>
          <w:u w:val="single"/>
        </w:rPr>
        <w:t>% of your course grade</w:t>
      </w:r>
      <w:r w:rsidR="005C3D60" w:rsidRPr="00BD19EF">
        <w:rPr>
          <w:rFonts w:cstheme="minorHAnsi"/>
          <w:color w:val="000000" w:themeColor="text1"/>
          <w:sz w:val="24"/>
          <w:szCs w:val="24"/>
        </w:rPr>
        <w:t>.</w:t>
      </w:r>
      <w:r w:rsidR="006D7C29" w:rsidRPr="00BD19EF">
        <w:rPr>
          <w:rFonts w:cstheme="minorHAnsi"/>
          <w:color w:val="000000" w:themeColor="text1"/>
          <w:sz w:val="24"/>
          <w:szCs w:val="24"/>
        </w:rPr>
        <w:t xml:space="preserve"> </w:t>
      </w:r>
    </w:p>
    <w:p w14:paraId="6E0A02F0" w14:textId="77777777" w:rsidR="004402E2" w:rsidRPr="00BD19EF" w:rsidRDefault="004402E2" w:rsidP="004402E2">
      <w:pPr>
        <w:spacing w:after="0" w:line="240" w:lineRule="auto"/>
        <w:ind w:firstLine="720"/>
        <w:rPr>
          <w:rFonts w:cstheme="minorHAnsi"/>
          <w:color w:val="000000" w:themeColor="text1"/>
          <w:sz w:val="24"/>
          <w:szCs w:val="24"/>
        </w:rPr>
      </w:pPr>
    </w:p>
    <w:p w14:paraId="271074C2" w14:textId="0662E5D7" w:rsidR="00FC4D91" w:rsidRPr="00BD19EF" w:rsidRDefault="00FC4D91" w:rsidP="009C4FF1">
      <w:pPr>
        <w:pStyle w:val="Heading1"/>
        <w:spacing w:before="0" w:line="240" w:lineRule="auto"/>
        <w:rPr>
          <w:rFonts w:asciiTheme="minorHAnsi" w:hAnsiTheme="minorHAnsi" w:cstheme="minorHAnsi"/>
          <w:color w:val="000000" w:themeColor="text1"/>
          <w:szCs w:val="24"/>
          <w:u w:val="single"/>
        </w:rPr>
      </w:pPr>
      <w:r w:rsidRPr="00BD19EF">
        <w:rPr>
          <w:rFonts w:asciiTheme="minorHAnsi" w:hAnsiTheme="minorHAnsi" w:cstheme="minorHAnsi"/>
          <w:color w:val="000000" w:themeColor="text1"/>
          <w:szCs w:val="24"/>
          <w:u w:val="single"/>
        </w:rPr>
        <w:t>Grades will be based on the following:</w:t>
      </w:r>
      <w:r w:rsidRPr="00BD19EF">
        <w:rPr>
          <w:rFonts w:asciiTheme="minorHAnsi" w:hAnsiTheme="minorHAnsi" w:cstheme="minorHAnsi"/>
          <w:color w:val="000000" w:themeColor="text1"/>
          <w:szCs w:val="24"/>
          <w:u w:val="single"/>
        </w:rPr>
        <w:tab/>
        <w:t xml:space="preserve"> </w:t>
      </w:r>
    </w:p>
    <w:tbl>
      <w:tblPr>
        <w:tblW w:w="4905" w:type="pct"/>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ook w:val="00A0" w:firstRow="1" w:lastRow="0" w:firstColumn="1" w:lastColumn="0" w:noHBand="0" w:noVBand="0"/>
      </w:tblPr>
      <w:tblGrid>
        <w:gridCol w:w="2877"/>
        <w:gridCol w:w="1079"/>
        <w:gridCol w:w="1531"/>
        <w:gridCol w:w="1712"/>
        <w:gridCol w:w="1977"/>
      </w:tblGrid>
      <w:tr w:rsidR="00BD19EF" w:rsidRPr="00BD19EF" w14:paraId="2D604A78" w14:textId="77777777" w:rsidTr="007F03B2">
        <w:tc>
          <w:tcPr>
            <w:tcW w:w="1568" w:type="pct"/>
            <w:shd w:val="clear" w:color="auto" w:fill="auto"/>
          </w:tcPr>
          <w:p w14:paraId="3D5BFE09" w14:textId="77777777" w:rsidR="007F03B2" w:rsidRPr="00BD19EF" w:rsidRDefault="007F03B2" w:rsidP="009C4FF1">
            <w:pPr>
              <w:spacing w:before="120" w:after="0" w:line="240" w:lineRule="auto"/>
              <w:jc w:val="center"/>
              <w:rPr>
                <w:rFonts w:cstheme="minorHAnsi"/>
                <w:b/>
                <w:color w:val="000000" w:themeColor="text1"/>
                <w:sz w:val="24"/>
                <w:szCs w:val="24"/>
              </w:rPr>
            </w:pPr>
            <w:r w:rsidRPr="00BD19EF">
              <w:rPr>
                <w:rFonts w:cstheme="minorHAnsi"/>
                <w:b/>
                <w:color w:val="000000" w:themeColor="text1"/>
                <w:sz w:val="24"/>
                <w:szCs w:val="24"/>
              </w:rPr>
              <w:t>Category</w:t>
            </w:r>
          </w:p>
        </w:tc>
        <w:tc>
          <w:tcPr>
            <w:tcW w:w="588" w:type="pct"/>
            <w:shd w:val="clear" w:color="auto" w:fill="auto"/>
          </w:tcPr>
          <w:p w14:paraId="0D2D64A8" w14:textId="77777777" w:rsidR="007F03B2" w:rsidRPr="00BD19EF" w:rsidRDefault="007F03B2" w:rsidP="009C4FF1">
            <w:pPr>
              <w:spacing w:before="120" w:after="0" w:line="240" w:lineRule="auto"/>
              <w:jc w:val="center"/>
              <w:rPr>
                <w:rFonts w:cstheme="minorHAnsi"/>
                <w:b/>
                <w:color w:val="000000" w:themeColor="text1"/>
                <w:sz w:val="24"/>
                <w:szCs w:val="24"/>
              </w:rPr>
            </w:pPr>
            <w:r w:rsidRPr="00BD19EF">
              <w:rPr>
                <w:rFonts w:cstheme="minorHAnsi"/>
                <w:b/>
                <w:color w:val="000000" w:themeColor="text1"/>
                <w:sz w:val="24"/>
                <w:szCs w:val="24"/>
              </w:rPr>
              <w:t>#</w:t>
            </w:r>
          </w:p>
        </w:tc>
        <w:tc>
          <w:tcPr>
            <w:tcW w:w="834" w:type="pct"/>
            <w:shd w:val="clear" w:color="auto" w:fill="auto"/>
          </w:tcPr>
          <w:p w14:paraId="217B3C27" w14:textId="09C28DC3" w:rsidR="007F03B2" w:rsidRPr="00BD19EF" w:rsidRDefault="007F03B2" w:rsidP="009C4FF1">
            <w:pPr>
              <w:spacing w:before="120" w:after="0" w:line="240" w:lineRule="auto"/>
              <w:jc w:val="center"/>
              <w:rPr>
                <w:rFonts w:cstheme="minorHAnsi"/>
                <w:b/>
                <w:color w:val="000000" w:themeColor="text1"/>
                <w:sz w:val="24"/>
                <w:szCs w:val="24"/>
              </w:rPr>
            </w:pPr>
            <w:r w:rsidRPr="00BD19EF">
              <w:rPr>
                <w:rFonts w:cstheme="minorHAnsi"/>
                <w:b/>
                <w:color w:val="000000" w:themeColor="text1"/>
                <w:sz w:val="24"/>
                <w:szCs w:val="24"/>
              </w:rPr>
              <w:t>Points per assignment</w:t>
            </w:r>
          </w:p>
        </w:tc>
        <w:tc>
          <w:tcPr>
            <w:tcW w:w="933" w:type="pct"/>
            <w:shd w:val="clear" w:color="auto" w:fill="auto"/>
          </w:tcPr>
          <w:p w14:paraId="0FBF63B6" w14:textId="7C4E3D53" w:rsidR="007F03B2" w:rsidRPr="00BD19EF" w:rsidRDefault="007F03B2" w:rsidP="009C4FF1">
            <w:pPr>
              <w:spacing w:before="120" w:after="0" w:line="240" w:lineRule="auto"/>
              <w:jc w:val="center"/>
              <w:rPr>
                <w:rFonts w:cstheme="minorHAnsi"/>
                <w:b/>
                <w:color w:val="000000" w:themeColor="text1"/>
                <w:sz w:val="24"/>
                <w:szCs w:val="24"/>
              </w:rPr>
            </w:pPr>
            <w:r w:rsidRPr="00BD19EF">
              <w:rPr>
                <w:rFonts w:cstheme="minorHAnsi"/>
                <w:b/>
                <w:color w:val="000000" w:themeColor="text1"/>
                <w:sz w:val="24"/>
                <w:szCs w:val="24"/>
              </w:rPr>
              <w:t>Percentage of course grade</w:t>
            </w:r>
          </w:p>
        </w:tc>
        <w:tc>
          <w:tcPr>
            <w:tcW w:w="1077" w:type="pct"/>
            <w:shd w:val="clear" w:color="auto" w:fill="auto"/>
          </w:tcPr>
          <w:p w14:paraId="6E28C6D2" w14:textId="1F5FDCC7" w:rsidR="007F03B2" w:rsidRPr="00BD19EF" w:rsidRDefault="007F03B2" w:rsidP="009C4FF1">
            <w:pPr>
              <w:spacing w:before="120" w:after="0" w:line="240" w:lineRule="auto"/>
              <w:jc w:val="center"/>
              <w:rPr>
                <w:rFonts w:cstheme="minorHAnsi"/>
                <w:b/>
                <w:color w:val="000000" w:themeColor="text1"/>
                <w:sz w:val="24"/>
                <w:szCs w:val="24"/>
              </w:rPr>
            </w:pPr>
            <w:r w:rsidRPr="00BD19EF">
              <w:rPr>
                <w:rFonts w:cstheme="minorHAnsi"/>
                <w:b/>
                <w:color w:val="000000" w:themeColor="text1"/>
                <w:sz w:val="24"/>
                <w:szCs w:val="24"/>
              </w:rPr>
              <w:t>Notes</w:t>
            </w:r>
          </w:p>
        </w:tc>
      </w:tr>
      <w:tr w:rsidR="00BD19EF" w:rsidRPr="00BD19EF" w14:paraId="14F3E6DC" w14:textId="77777777" w:rsidTr="007F03B2">
        <w:tc>
          <w:tcPr>
            <w:tcW w:w="1568" w:type="pct"/>
            <w:shd w:val="clear" w:color="auto" w:fill="auto"/>
          </w:tcPr>
          <w:p w14:paraId="6215B1E3" w14:textId="77777777" w:rsidR="007F03B2" w:rsidRPr="00BD19EF" w:rsidRDefault="007F03B2" w:rsidP="009C4FF1">
            <w:pPr>
              <w:spacing w:before="120" w:after="0" w:line="240" w:lineRule="auto"/>
              <w:jc w:val="center"/>
              <w:rPr>
                <w:rFonts w:cstheme="minorHAnsi"/>
                <w:b/>
                <w:color w:val="000000" w:themeColor="text1"/>
                <w:sz w:val="24"/>
                <w:szCs w:val="24"/>
              </w:rPr>
            </w:pPr>
            <w:r w:rsidRPr="00BD19EF">
              <w:rPr>
                <w:rFonts w:cstheme="minorHAnsi"/>
                <w:b/>
                <w:color w:val="000000" w:themeColor="text1"/>
                <w:sz w:val="24"/>
                <w:szCs w:val="24"/>
              </w:rPr>
              <w:t>Homework</w:t>
            </w:r>
          </w:p>
        </w:tc>
        <w:tc>
          <w:tcPr>
            <w:tcW w:w="588" w:type="pct"/>
            <w:shd w:val="clear" w:color="auto" w:fill="auto"/>
          </w:tcPr>
          <w:p w14:paraId="75563890" w14:textId="3AAA83CF" w:rsidR="007F03B2" w:rsidRPr="00BD19EF" w:rsidRDefault="007F03B2" w:rsidP="009C4FF1">
            <w:pPr>
              <w:spacing w:before="120" w:after="0" w:line="240" w:lineRule="auto"/>
              <w:jc w:val="center"/>
              <w:rPr>
                <w:rFonts w:cstheme="minorHAnsi"/>
                <w:color w:val="000000" w:themeColor="text1"/>
                <w:sz w:val="24"/>
                <w:szCs w:val="24"/>
              </w:rPr>
            </w:pPr>
            <w:r w:rsidRPr="00BD19EF">
              <w:rPr>
                <w:rFonts w:cstheme="minorHAnsi"/>
                <w:color w:val="000000" w:themeColor="text1"/>
                <w:sz w:val="24"/>
                <w:szCs w:val="24"/>
              </w:rPr>
              <w:t>Up to 14</w:t>
            </w:r>
          </w:p>
        </w:tc>
        <w:tc>
          <w:tcPr>
            <w:tcW w:w="834" w:type="pct"/>
            <w:shd w:val="clear" w:color="auto" w:fill="auto"/>
          </w:tcPr>
          <w:p w14:paraId="07C4EA1F" w14:textId="57B4EF06" w:rsidR="007F03B2" w:rsidRPr="00BD19EF" w:rsidRDefault="0027190F" w:rsidP="009C4FF1">
            <w:pPr>
              <w:spacing w:before="120" w:after="0" w:line="240" w:lineRule="auto"/>
              <w:jc w:val="center"/>
              <w:rPr>
                <w:rFonts w:cstheme="minorHAnsi"/>
                <w:color w:val="000000" w:themeColor="text1"/>
                <w:sz w:val="24"/>
                <w:szCs w:val="24"/>
              </w:rPr>
            </w:pPr>
            <w:r w:rsidRPr="00BD19EF">
              <w:rPr>
                <w:rFonts w:cstheme="minorHAnsi"/>
                <w:color w:val="000000" w:themeColor="text1"/>
                <w:sz w:val="24"/>
                <w:szCs w:val="24"/>
              </w:rPr>
              <w:t>10</w:t>
            </w:r>
            <w:r w:rsidR="007F03B2" w:rsidRPr="00BD19EF">
              <w:rPr>
                <w:rFonts w:cstheme="minorHAnsi"/>
                <w:color w:val="000000" w:themeColor="text1"/>
                <w:sz w:val="24"/>
                <w:szCs w:val="24"/>
              </w:rPr>
              <w:t>0</w:t>
            </w:r>
          </w:p>
        </w:tc>
        <w:tc>
          <w:tcPr>
            <w:tcW w:w="933" w:type="pct"/>
            <w:shd w:val="clear" w:color="auto" w:fill="auto"/>
          </w:tcPr>
          <w:p w14:paraId="285659D7" w14:textId="34EA72D5" w:rsidR="007F03B2" w:rsidRPr="00BD19EF" w:rsidRDefault="006D7C29" w:rsidP="009C4FF1">
            <w:pPr>
              <w:spacing w:before="120" w:after="0" w:line="240" w:lineRule="auto"/>
              <w:jc w:val="center"/>
              <w:rPr>
                <w:rFonts w:cstheme="minorHAnsi"/>
                <w:color w:val="000000" w:themeColor="text1"/>
                <w:sz w:val="24"/>
                <w:szCs w:val="24"/>
              </w:rPr>
            </w:pPr>
            <w:r w:rsidRPr="00BD19EF">
              <w:rPr>
                <w:rFonts w:cstheme="minorHAnsi"/>
                <w:color w:val="000000" w:themeColor="text1"/>
                <w:sz w:val="24"/>
                <w:szCs w:val="24"/>
              </w:rPr>
              <w:t>15</w:t>
            </w:r>
            <w:r w:rsidR="007F03B2" w:rsidRPr="00BD19EF">
              <w:rPr>
                <w:rFonts w:cstheme="minorHAnsi"/>
                <w:color w:val="000000" w:themeColor="text1"/>
                <w:sz w:val="24"/>
                <w:szCs w:val="24"/>
              </w:rPr>
              <w:t xml:space="preserve"> %</w:t>
            </w:r>
          </w:p>
        </w:tc>
        <w:tc>
          <w:tcPr>
            <w:tcW w:w="1077" w:type="pct"/>
            <w:shd w:val="clear" w:color="auto" w:fill="auto"/>
          </w:tcPr>
          <w:p w14:paraId="7B555D94" w14:textId="634EC36B" w:rsidR="007F03B2" w:rsidRPr="00BD19EF" w:rsidRDefault="007F03B2" w:rsidP="009C4FF1">
            <w:pPr>
              <w:spacing w:before="120" w:after="0" w:line="240" w:lineRule="auto"/>
              <w:jc w:val="center"/>
              <w:rPr>
                <w:rFonts w:cstheme="minorHAnsi"/>
                <w:color w:val="000000" w:themeColor="text1"/>
                <w:sz w:val="24"/>
                <w:szCs w:val="24"/>
              </w:rPr>
            </w:pPr>
            <w:r w:rsidRPr="00BD19EF">
              <w:rPr>
                <w:rFonts w:cstheme="minorHAnsi"/>
                <w:color w:val="000000" w:themeColor="text1"/>
                <w:sz w:val="24"/>
                <w:szCs w:val="24"/>
              </w:rPr>
              <w:t xml:space="preserve">Drop </w:t>
            </w:r>
            <w:r w:rsidR="0027190F" w:rsidRPr="00BD19EF">
              <w:rPr>
                <w:rFonts w:cstheme="minorHAnsi"/>
                <w:color w:val="000000" w:themeColor="text1"/>
                <w:sz w:val="24"/>
                <w:szCs w:val="24"/>
              </w:rPr>
              <w:t>1</w:t>
            </w:r>
            <w:r w:rsidRPr="00BD19EF">
              <w:rPr>
                <w:rFonts w:cstheme="minorHAnsi"/>
                <w:color w:val="000000" w:themeColor="text1"/>
                <w:sz w:val="24"/>
                <w:szCs w:val="24"/>
              </w:rPr>
              <w:t xml:space="preserve"> HW</w:t>
            </w:r>
          </w:p>
        </w:tc>
      </w:tr>
      <w:tr w:rsidR="00BD19EF" w:rsidRPr="00BD19EF" w14:paraId="12444BE5" w14:textId="77777777" w:rsidTr="007F03B2">
        <w:tc>
          <w:tcPr>
            <w:tcW w:w="1568" w:type="pct"/>
            <w:shd w:val="clear" w:color="auto" w:fill="auto"/>
          </w:tcPr>
          <w:p w14:paraId="6BEC5591" w14:textId="0E846178" w:rsidR="007F03B2" w:rsidRPr="00BD19EF" w:rsidRDefault="009B383D" w:rsidP="009C4FF1">
            <w:pPr>
              <w:spacing w:before="120" w:after="0" w:line="240" w:lineRule="auto"/>
              <w:jc w:val="center"/>
              <w:rPr>
                <w:rFonts w:cstheme="minorHAnsi"/>
                <w:b/>
                <w:color w:val="000000" w:themeColor="text1"/>
                <w:sz w:val="24"/>
                <w:szCs w:val="24"/>
              </w:rPr>
            </w:pPr>
            <w:r w:rsidRPr="00BD19EF">
              <w:rPr>
                <w:rFonts w:cstheme="minorHAnsi"/>
                <w:b/>
                <w:color w:val="000000" w:themeColor="text1"/>
                <w:sz w:val="24"/>
                <w:szCs w:val="24"/>
              </w:rPr>
              <w:t xml:space="preserve">On time </w:t>
            </w:r>
            <w:r w:rsidR="007F03B2" w:rsidRPr="00BD19EF">
              <w:rPr>
                <w:rFonts w:cstheme="minorHAnsi"/>
                <w:b/>
                <w:color w:val="000000" w:themeColor="text1"/>
                <w:sz w:val="24"/>
                <w:szCs w:val="24"/>
              </w:rPr>
              <w:t xml:space="preserve">Attendance </w:t>
            </w:r>
            <w:r w:rsidR="0027190F" w:rsidRPr="00BD19EF">
              <w:rPr>
                <w:rFonts w:cstheme="minorHAnsi"/>
                <w:b/>
                <w:color w:val="000000" w:themeColor="text1"/>
                <w:sz w:val="24"/>
                <w:szCs w:val="24"/>
              </w:rPr>
              <w:t>and Participation</w:t>
            </w:r>
          </w:p>
        </w:tc>
        <w:tc>
          <w:tcPr>
            <w:tcW w:w="588" w:type="pct"/>
            <w:shd w:val="clear" w:color="auto" w:fill="auto"/>
          </w:tcPr>
          <w:p w14:paraId="649B9F19" w14:textId="629F644D" w:rsidR="007F03B2" w:rsidRPr="00BD19EF" w:rsidRDefault="007F03B2" w:rsidP="009C4FF1">
            <w:pPr>
              <w:spacing w:before="120" w:after="0" w:line="240" w:lineRule="auto"/>
              <w:jc w:val="center"/>
              <w:rPr>
                <w:rFonts w:cstheme="minorHAnsi"/>
                <w:color w:val="000000" w:themeColor="text1"/>
                <w:sz w:val="24"/>
                <w:szCs w:val="24"/>
              </w:rPr>
            </w:pPr>
            <w:r w:rsidRPr="00BD19EF">
              <w:rPr>
                <w:rFonts w:cstheme="minorHAnsi"/>
                <w:color w:val="000000" w:themeColor="text1"/>
                <w:sz w:val="24"/>
                <w:szCs w:val="24"/>
              </w:rPr>
              <w:t>25</w:t>
            </w:r>
            <w:r w:rsidR="0027190F" w:rsidRPr="00BD19EF">
              <w:rPr>
                <w:rFonts w:cstheme="minorHAnsi"/>
                <w:color w:val="000000" w:themeColor="text1"/>
                <w:sz w:val="24"/>
                <w:szCs w:val="24"/>
              </w:rPr>
              <w:t xml:space="preserve"> days</w:t>
            </w:r>
          </w:p>
        </w:tc>
        <w:tc>
          <w:tcPr>
            <w:tcW w:w="834" w:type="pct"/>
            <w:shd w:val="clear" w:color="auto" w:fill="auto"/>
          </w:tcPr>
          <w:p w14:paraId="41337300" w14:textId="17D7D38A" w:rsidR="007F03B2" w:rsidRPr="00BD19EF" w:rsidRDefault="007F03B2" w:rsidP="009C4FF1">
            <w:pPr>
              <w:spacing w:before="120" w:after="0" w:line="240" w:lineRule="auto"/>
              <w:jc w:val="center"/>
              <w:rPr>
                <w:rFonts w:cstheme="minorHAnsi"/>
                <w:color w:val="000000" w:themeColor="text1"/>
                <w:sz w:val="24"/>
                <w:szCs w:val="24"/>
              </w:rPr>
            </w:pPr>
          </w:p>
        </w:tc>
        <w:tc>
          <w:tcPr>
            <w:tcW w:w="933" w:type="pct"/>
            <w:shd w:val="clear" w:color="auto" w:fill="auto"/>
          </w:tcPr>
          <w:p w14:paraId="6DCF9692" w14:textId="035927A7" w:rsidR="007F03B2" w:rsidRPr="00BD19EF" w:rsidRDefault="007F03B2" w:rsidP="009C4FF1">
            <w:pPr>
              <w:spacing w:before="120" w:after="0" w:line="240" w:lineRule="auto"/>
              <w:jc w:val="center"/>
              <w:rPr>
                <w:rFonts w:cstheme="minorHAnsi"/>
                <w:color w:val="000000" w:themeColor="text1"/>
                <w:sz w:val="24"/>
                <w:szCs w:val="24"/>
              </w:rPr>
            </w:pPr>
            <w:r w:rsidRPr="00BD19EF">
              <w:rPr>
                <w:rFonts w:cstheme="minorHAnsi"/>
                <w:color w:val="000000" w:themeColor="text1"/>
                <w:sz w:val="24"/>
                <w:szCs w:val="24"/>
              </w:rPr>
              <w:t>5 %</w:t>
            </w:r>
          </w:p>
        </w:tc>
        <w:tc>
          <w:tcPr>
            <w:tcW w:w="1077" w:type="pct"/>
            <w:shd w:val="clear" w:color="auto" w:fill="auto"/>
          </w:tcPr>
          <w:p w14:paraId="0752E5BE" w14:textId="5FEF046D" w:rsidR="007F03B2" w:rsidRPr="00CA7746" w:rsidRDefault="009369F8" w:rsidP="009C4FF1">
            <w:pPr>
              <w:spacing w:before="120" w:after="0" w:line="240" w:lineRule="auto"/>
              <w:jc w:val="center"/>
              <w:rPr>
                <w:rFonts w:cstheme="minorHAnsi"/>
                <w:color w:val="FF0000"/>
                <w:sz w:val="24"/>
                <w:szCs w:val="24"/>
              </w:rPr>
            </w:pPr>
            <w:r w:rsidRPr="00CA7746">
              <w:rPr>
                <w:rFonts w:cstheme="minorHAnsi"/>
                <w:color w:val="FF0000"/>
                <w:sz w:val="24"/>
                <w:szCs w:val="24"/>
              </w:rPr>
              <w:t>This grade final as of March 12</w:t>
            </w:r>
          </w:p>
        </w:tc>
      </w:tr>
      <w:tr w:rsidR="00BD19EF" w:rsidRPr="00BD19EF" w14:paraId="4B029BFA" w14:textId="77777777" w:rsidTr="007F03B2">
        <w:tc>
          <w:tcPr>
            <w:tcW w:w="1568" w:type="pct"/>
            <w:shd w:val="clear" w:color="auto" w:fill="auto"/>
          </w:tcPr>
          <w:p w14:paraId="61204790" w14:textId="77777777" w:rsidR="007F03B2" w:rsidRPr="00BD19EF" w:rsidRDefault="007F03B2" w:rsidP="009C4FF1">
            <w:pPr>
              <w:spacing w:before="120" w:after="0" w:line="240" w:lineRule="auto"/>
              <w:jc w:val="center"/>
              <w:rPr>
                <w:rFonts w:cstheme="minorHAnsi"/>
                <w:b/>
                <w:color w:val="000000" w:themeColor="text1"/>
                <w:sz w:val="24"/>
                <w:szCs w:val="24"/>
              </w:rPr>
            </w:pPr>
            <w:r w:rsidRPr="00BD19EF">
              <w:rPr>
                <w:rFonts w:cstheme="minorHAnsi"/>
                <w:b/>
                <w:color w:val="000000" w:themeColor="text1"/>
                <w:sz w:val="24"/>
                <w:szCs w:val="24"/>
              </w:rPr>
              <w:t xml:space="preserve">Exams </w:t>
            </w:r>
          </w:p>
        </w:tc>
        <w:tc>
          <w:tcPr>
            <w:tcW w:w="588" w:type="pct"/>
            <w:shd w:val="clear" w:color="auto" w:fill="auto"/>
          </w:tcPr>
          <w:p w14:paraId="2E664212" w14:textId="77777777" w:rsidR="007F03B2" w:rsidRPr="00BD19EF" w:rsidRDefault="007F03B2" w:rsidP="009C4FF1">
            <w:pPr>
              <w:spacing w:before="120" w:after="0" w:line="240" w:lineRule="auto"/>
              <w:jc w:val="center"/>
              <w:rPr>
                <w:rFonts w:cstheme="minorHAnsi"/>
                <w:color w:val="000000" w:themeColor="text1"/>
                <w:sz w:val="24"/>
                <w:szCs w:val="24"/>
              </w:rPr>
            </w:pPr>
            <w:r w:rsidRPr="00BD19EF">
              <w:rPr>
                <w:rFonts w:cstheme="minorHAnsi"/>
                <w:color w:val="000000" w:themeColor="text1"/>
                <w:sz w:val="24"/>
                <w:szCs w:val="24"/>
              </w:rPr>
              <w:t>3</w:t>
            </w:r>
          </w:p>
        </w:tc>
        <w:tc>
          <w:tcPr>
            <w:tcW w:w="834" w:type="pct"/>
            <w:shd w:val="clear" w:color="auto" w:fill="auto"/>
          </w:tcPr>
          <w:p w14:paraId="24016F74" w14:textId="59B06EB2" w:rsidR="007F03B2" w:rsidRPr="00BD19EF" w:rsidRDefault="007F03B2" w:rsidP="009C4FF1">
            <w:pPr>
              <w:spacing w:before="120" w:after="0" w:line="240" w:lineRule="auto"/>
              <w:jc w:val="center"/>
              <w:rPr>
                <w:rFonts w:cstheme="minorHAnsi"/>
                <w:color w:val="000000" w:themeColor="text1"/>
                <w:sz w:val="24"/>
                <w:szCs w:val="24"/>
              </w:rPr>
            </w:pPr>
            <w:r w:rsidRPr="00BD19EF">
              <w:rPr>
                <w:rFonts w:cstheme="minorHAnsi"/>
                <w:color w:val="000000" w:themeColor="text1"/>
                <w:sz w:val="24"/>
                <w:szCs w:val="24"/>
              </w:rPr>
              <w:t>100</w:t>
            </w:r>
          </w:p>
        </w:tc>
        <w:tc>
          <w:tcPr>
            <w:tcW w:w="933" w:type="pct"/>
            <w:shd w:val="clear" w:color="auto" w:fill="auto"/>
          </w:tcPr>
          <w:p w14:paraId="661D707B" w14:textId="4FEB914C" w:rsidR="007F03B2" w:rsidRPr="00BD19EF" w:rsidRDefault="0027190F" w:rsidP="009C4FF1">
            <w:pPr>
              <w:spacing w:before="120" w:after="0" w:line="240" w:lineRule="auto"/>
              <w:jc w:val="center"/>
              <w:rPr>
                <w:rFonts w:cstheme="minorHAnsi"/>
                <w:color w:val="000000" w:themeColor="text1"/>
                <w:sz w:val="24"/>
                <w:szCs w:val="24"/>
              </w:rPr>
            </w:pPr>
            <w:r w:rsidRPr="00BD19EF">
              <w:rPr>
                <w:rFonts w:cstheme="minorHAnsi"/>
                <w:color w:val="000000" w:themeColor="text1"/>
                <w:sz w:val="24"/>
                <w:szCs w:val="24"/>
              </w:rPr>
              <w:t>50</w:t>
            </w:r>
            <w:r w:rsidR="007F03B2" w:rsidRPr="00BD19EF">
              <w:rPr>
                <w:rFonts w:cstheme="minorHAnsi"/>
                <w:color w:val="000000" w:themeColor="text1"/>
                <w:sz w:val="24"/>
                <w:szCs w:val="24"/>
              </w:rPr>
              <w:t xml:space="preserve"> %</w:t>
            </w:r>
          </w:p>
        </w:tc>
        <w:tc>
          <w:tcPr>
            <w:tcW w:w="1077" w:type="pct"/>
            <w:shd w:val="clear" w:color="auto" w:fill="auto"/>
          </w:tcPr>
          <w:p w14:paraId="17EBC573" w14:textId="41929C55" w:rsidR="007F03B2" w:rsidRPr="00BD19EF" w:rsidRDefault="007F03B2" w:rsidP="001F4462">
            <w:pPr>
              <w:spacing w:after="0" w:line="240" w:lineRule="auto"/>
              <w:jc w:val="center"/>
              <w:rPr>
                <w:rFonts w:cstheme="minorHAnsi"/>
                <w:color w:val="000000" w:themeColor="text1"/>
                <w:sz w:val="24"/>
                <w:szCs w:val="24"/>
              </w:rPr>
            </w:pPr>
            <w:r w:rsidRPr="00BD19EF">
              <w:rPr>
                <w:rFonts w:cstheme="minorHAnsi"/>
                <w:color w:val="000000" w:themeColor="text1"/>
                <w:sz w:val="24"/>
                <w:szCs w:val="24"/>
              </w:rPr>
              <w:t>Drop 1 exam out of 3</w:t>
            </w:r>
          </w:p>
        </w:tc>
      </w:tr>
      <w:tr w:rsidR="00BD19EF" w:rsidRPr="00BD19EF" w14:paraId="37EDFA1D" w14:textId="77777777" w:rsidTr="007F03B2">
        <w:tc>
          <w:tcPr>
            <w:tcW w:w="1568" w:type="pct"/>
            <w:shd w:val="clear" w:color="auto" w:fill="auto"/>
          </w:tcPr>
          <w:p w14:paraId="7F3FD2CF" w14:textId="1E21178B" w:rsidR="00D5581E" w:rsidRPr="00BD19EF" w:rsidRDefault="006D7C29" w:rsidP="009C4FF1">
            <w:pPr>
              <w:spacing w:before="120" w:after="0" w:line="240" w:lineRule="auto"/>
              <w:jc w:val="center"/>
              <w:rPr>
                <w:rFonts w:cstheme="minorHAnsi"/>
                <w:b/>
                <w:color w:val="000000" w:themeColor="text1"/>
                <w:sz w:val="24"/>
                <w:szCs w:val="24"/>
              </w:rPr>
            </w:pPr>
            <w:r w:rsidRPr="00BD19EF">
              <w:rPr>
                <w:rFonts w:cstheme="minorHAnsi"/>
                <w:b/>
                <w:color w:val="000000" w:themeColor="text1"/>
                <w:sz w:val="24"/>
                <w:szCs w:val="24"/>
              </w:rPr>
              <w:t>Real world physics application mini-project</w:t>
            </w:r>
          </w:p>
        </w:tc>
        <w:tc>
          <w:tcPr>
            <w:tcW w:w="588" w:type="pct"/>
            <w:shd w:val="clear" w:color="auto" w:fill="auto"/>
          </w:tcPr>
          <w:p w14:paraId="4E874BBB" w14:textId="2144325E" w:rsidR="00D5581E" w:rsidRPr="00BD19EF" w:rsidRDefault="006D7C29" w:rsidP="009C4FF1">
            <w:pPr>
              <w:spacing w:before="120" w:after="0" w:line="240" w:lineRule="auto"/>
              <w:jc w:val="center"/>
              <w:rPr>
                <w:rFonts w:cstheme="minorHAnsi"/>
                <w:color w:val="000000" w:themeColor="text1"/>
                <w:sz w:val="24"/>
                <w:szCs w:val="24"/>
              </w:rPr>
            </w:pPr>
            <w:r w:rsidRPr="00BD19EF">
              <w:rPr>
                <w:rFonts w:cstheme="minorHAnsi"/>
                <w:color w:val="000000" w:themeColor="text1"/>
                <w:sz w:val="24"/>
                <w:szCs w:val="24"/>
              </w:rPr>
              <w:t>1</w:t>
            </w:r>
          </w:p>
        </w:tc>
        <w:tc>
          <w:tcPr>
            <w:tcW w:w="834" w:type="pct"/>
            <w:shd w:val="clear" w:color="auto" w:fill="auto"/>
          </w:tcPr>
          <w:p w14:paraId="37711A94" w14:textId="6CFFC5EB" w:rsidR="00D5581E" w:rsidRPr="00BD19EF" w:rsidRDefault="006D7C29" w:rsidP="009C4FF1">
            <w:pPr>
              <w:spacing w:before="120" w:after="0" w:line="240" w:lineRule="auto"/>
              <w:jc w:val="center"/>
              <w:rPr>
                <w:rFonts w:cstheme="minorHAnsi"/>
                <w:color w:val="000000" w:themeColor="text1"/>
                <w:sz w:val="24"/>
                <w:szCs w:val="24"/>
              </w:rPr>
            </w:pPr>
            <w:r w:rsidRPr="00BD19EF">
              <w:rPr>
                <w:rFonts w:cstheme="minorHAnsi"/>
                <w:color w:val="000000" w:themeColor="text1"/>
                <w:sz w:val="24"/>
                <w:szCs w:val="24"/>
              </w:rPr>
              <w:t>100</w:t>
            </w:r>
          </w:p>
        </w:tc>
        <w:tc>
          <w:tcPr>
            <w:tcW w:w="933" w:type="pct"/>
            <w:shd w:val="clear" w:color="auto" w:fill="auto"/>
          </w:tcPr>
          <w:p w14:paraId="09156AD9" w14:textId="358F5740" w:rsidR="00D5581E" w:rsidRPr="00BD19EF" w:rsidRDefault="006D7C29" w:rsidP="009C4FF1">
            <w:pPr>
              <w:spacing w:before="120" w:after="0" w:line="240" w:lineRule="auto"/>
              <w:jc w:val="center"/>
              <w:rPr>
                <w:rFonts w:cstheme="minorHAnsi"/>
                <w:color w:val="000000" w:themeColor="text1"/>
                <w:sz w:val="24"/>
                <w:szCs w:val="24"/>
              </w:rPr>
            </w:pPr>
            <w:r w:rsidRPr="00BD19EF">
              <w:rPr>
                <w:rFonts w:cstheme="minorHAnsi"/>
                <w:color w:val="000000" w:themeColor="text1"/>
                <w:sz w:val="24"/>
                <w:szCs w:val="24"/>
              </w:rPr>
              <w:t>5%</w:t>
            </w:r>
          </w:p>
        </w:tc>
        <w:tc>
          <w:tcPr>
            <w:tcW w:w="1077" w:type="pct"/>
            <w:shd w:val="clear" w:color="auto" w:fill="auto"/>
          </w:tcPr>
          <w:p w14:paraId="15B0BA76" w14:textId="77777777" w:rsidR="00D5581E" w:rsidRPr="00BD19EF" w:rsidRDefault="00D5581E" w:rsidP="001F4462">
            <w:pPr>
              <w:spacing w:after="0" w:line="240" w:lineRule="auto"/>
              <w:jc w:val="center"/>
              <w:rPr>
                <w:rFonts w:cstheme="minorHAnsi"/>
                <w:color w:val="000000" w:themeColor="text1"/>
                <w:sz w:val="24"/>
                <w:szCs w:val="24"/>
              </w:rPr>
            </w:pPr>
          </w:p>
        </w:tc>
      </w:tr>
      <w:tr w:rsidR="007F03B2" w:rsidRPr="00BD19EF" w14:paraId="4CE0AF5C" w14:textId="77777777" w:rsidTr="007F03B2">
        <w:trPr>
          <w:trHeight w:val="409"/>
        </w:trPr>
        <w:tc>
          <w:tcPr>
            <w:tcW w:w="1568" w:type="pct"/>
            <w:shd w:val="clear" w:color="auto" w:fill="auto"/>
          </w:tcPr>
          <w:p w14:paraId="3E269F6F" w14:textId="77777777" w:rsidR="007F03B2" w:rsidRPr="00BD19EF" w:rsidRDefault="007F03B2" w:rsidP="009C4FF1">
            <w:pPr>
              <w:spacing w:before="120" w:after="0" w:line="240" w:lineRule="auto"/>
              <w:jc w:val="center"/>
              <w:rPr>
                <w:rFonts w:cstheme="minorHAnsi"/>
                <w:b/>
                <w:color w:val="000000" w:themeColor="text1"/>
                <w:sz w:val="24"/>
                <w:szCs w:val="24"/>
              </w:rPr>
            </w:pPr>
            <w:r w:rsidRPr="00BD19EF">
              <w:rPr>
                <w:rFonts w:cstheme="minorHAnsi"/>
                <w:b/>
                <w:color w:val="000000" w:themeColor="text1"/>
                <w:sz w:val="24"/>
                <w:szCs w:val="24"/>
              </w:rPr>
              <w:t>Final exam</w:t>
            </w:r>
          </w:p>
        </w:tc>
        <w:tc>
          <w:tcPr>
            <w:tcW w:w="588" w:type="pct"/>
            <w:shd w:val="clear" w:color="auto" w:fill="auto"/>
          </w:tcPr>
          <w:p w14:paraId="6ABF4874" w14:textId="77777777" w:rsidR="007F03B2" w:rsidRPr="00BD19EF" w:rsidRDefault="007F03B2" w:rsidP="009C4FF1">
            <w:pPr>
              <w:spacing w:before="120" w:after="0" w:line="240" w:lineRule="auto"/>
              <w:jc w:val="center"/>
              <w:rPr>
                <w:rFonts w:cstheme="minorHAnsi"/>
                <w:color w:val="000000" w:themeColor="text1"/>
                <w:sz w:val="24"/>
                <w:szCs w:val="24"/>
              </w:rPr>
            </w:pPr>
            <w:r w:rsidRPr="00BD19EF">
              <w:rPr>
                <w:rFonts w:cstheme="minorHAnsi"/>
                <w:color w:val="000000" w:themeColor="text1"/>
                <w:sz w:val="24"/>
                <w:szCs w:val="24"/>
              </w:rPr>
              <w:t>1</w:t>
            </w:r>
          </w:p>
        </w:tc>
        <w:tc>
          <w:tcPr>
            <w:tcW w:w="834" w:type="pct"/>
            <w:shd w:val="clear" w:color="auto" w:fill="auto"/>
          </w:tcPr>
          <w:p w14:paraId="474B6FE5" w14:textId="18131065" w:rsidR="007F03B2" w:rsidRPr="00BD19EF" w:rsidRDefault="007F03B2" w:rsidP="009C4FF1">
            <w:pPr>
              <w:spacing w:before="120" w:after="0" w:line="240" w:lineRule="auto"/>
              <w:jc w:val="center"/>
              <w:rPr>
                <w:rFonts w:cstheme="minorHAnsi"/>
                <w:color w:val="000000" w:themeColor="text1"/>
                <w:sz w:val="24"/>
                <w:szCs w:val="24"/>
              </w:rPr>
            </w:pPr>
            <w:r w:rsidRPr="00BD19EF">
              <w:rPr>
                <w:rFonts w:cstheme="minorHAnsi"/>
                <w:color w:val="000000" w:themeColor="text1"/>
                <w:sz w:val="24"/>
                <w:szCs w:val="24"/>
              </w:rPr>
              <w:t>100</w:t>
            </w:r>
          </w:p>
        </w:tc>
        <w:tc>
          <w:tcPr>
            <w:tcW w:w="933" w:type="pct"/>
            <w:shd w:val="clear" w:color="auto" w:fill="auto"/>
          </w:tcPr>
          <w:p w14:paraId="3410714B" w14:textId="58DD560A" w:rsidR="007F03B2" w:rsidRPr="00BD19EF" w:rsidRDefault="0027190F" w:rsidP="009C4FF1">
            <w:pPr>
              <w:spacing w:before="120" w:after="0" w:line="240" w:lineRule="auto"/>
              <w:jc w:val="center"/>
              <w:rPr>
                <w:rFonts w:cstheme="minorHAnsi"/>
                <w:color w:val="000000" w:themeColor="text1"/>
                <w:sz w:val="24"/>
                <w:szCs w:val="24"/>
              </w:rPr>
            </w:pPr>
            <w:r w:rsidRPr="00BD19EF">
              <w:rPr>
                <w:rFonts w:cstheme="minorHAnsi"/>
                <w:color w:val="000000" w:themeColor="text1"/>
                <w:sz w:val="24"/>
                <w:szCs w:val="24"/>
              </w:rPr>
              <w:t>25</w:t>
            </w:r>
            <w:r w:rsidR="007F03B2" w:rsidRPr="00BD19EF">
              <w:rPr>
                <w:rFonts w:cstheme="minorHAnsi"/>
                <w:color w:val="000000" w:themeColor="text1"/>
                <w:sz w:val="24"/>
                <w:szCs w:val="24"/>
              </w:rPr>
              <w:t xml:space="preserve"> %</w:t>
            </w:r>
          </w:p>
        </w:tc>
        <w:tc>
          <w:tcPr>
            <w:tcW w:w="1077" w:type="pct"/>
            <w:shd w:val="clear" w:color="auto" w:fill="auto"/>
          </w:tcPr>
          <w:p w14:paraId="590917BE" w14:textId="5B5A4487" w:rsidR="007F03B2" w:rsidRPr="00BD19EF" w:rsidRDefault="007F03B2" w:rsidP="009C4FF1">
            <w:pPr>
              <w:spacing w:after="0" w:line="240" w:lineRule="auto"/>
              <w:jc w:val="center"/>
              <w:rPr>
                <w:rFonts w:cstheme="minorHAnsi"/>
                <w:color w:val="000000" w:themeColor="text1"/>
                <w:sz w:val="24"/>
                <w:szCs w:val="24"/>
              </w:rPr>
            </w:pPr>
          </w:p>
        </w:tc>
      </w:tr>
    </w:tbl>
    <w:p w14:paraId="530DC33A" w14:textId="33485E3B" w:rsidR="00FC4D91" w:rsidRPr="00BD19EF" w:rsidRDefault="00FC4D91" w:rsidP="009C4FF1">
      <w:pPr>
        <w:pStyle w:val="Heading1"/>
        <w:spacing w:before="240" w:line="240" w:lineRule="auto"/>
        <w:rPr>
          <w:rFonts w:asciiTheme="minorHAnsi" w:hAnsiTheme="minorHAnsi" w:cstheme="minorHAnsi"/>
          <w:color w:val="000000" w:themeColor="text1"/>
          <w:szCs w:val="24"/>
          <w:u w:val="single"/>
        </w:rPr>
      </w:pPr>
      <w:r w:rsidRPr="00BD19EF">
        <w:rPr>
          <w:rFonts w:asciiTheme="minorHAnsi" w:hAnsiTheme="minorHAnsi" w:cstheme="minorHAnsi"/>
          <w:color w:val="000000" w:themeColor="text1"/>
          <w:szCs w:val="24"/>
          <w:u w:val="single"/>
        </w:rPr>
        <w:t>Letter grades will be awarded as follows:</w:t>
      </w:r>
    </w:p>
    <w:p w14:paraId="520762E2" w14:textId="253110DA" w:rsidR="00FC4D91" w:rsidRPr="00BD19EF" w:rsidRDefault="007F03B2" w:rsidP="009C4FF1">
      <w:pPr>
        <w:spacing w:after="0" w:line="240" w:lineRule="auto"/>
        <w:jc w:val="both"/>
        <w:rPr>
          <w:rFonts w:cstheme="minorHAnsi"/>
          <w:color w:val="000000" w:themeColor="text1"/>
          <w:sz w:val="24"/>
          <w:szCs w:val="24"/>
        </w:rPr>
      </w:pPr>
      <w:r w:rsidRPr="00BD19EF">
        <w:rPr>
          <w:rFonts w:cstheme="minorHAnsi"/>
          <w:color w:val="000000" w:themeColor="text1"/>
          <w:sz w:val="24"/>
          <w:szCs w:val="24"/>
        </w:rPr>
        <w:t>A</w:t>
      </w:r>
      <w:r w:rsidRPr="00BD19EF">
        <w:rPr>
          <w:rFonts w:cstheme="minorHAnsi"/>
          <w:color w:val="000000" w:themeColor="text1"/>
          <w:sz w:val="24"/>
          <w:szCs w:val="24"/>
        </w:rPr>
        <w:tab/>
      </w:r>
      <w:r w:rsidRPr="00BD19EF">
        <w:rPr>
          <w:rFonts w:cstheme="minorHAnsi"/>
          <w:color w:val="000000" w:themeColor="text1"/>
          <w:sz w:val="24"/>
          <w:szCs w:val="24"/>
        </w:rPr>
        <w:tab/>
        <w:t>100</w:t>
      </w:r>
      <w:r w:rsidR="005C022F" w:rsidRPr="00BD19EF">
        <w:rPr>
          <w:rFonts w:cstheme="minorHAnsi"/>
          <w:color w:val="000000" w:themeColor="text1"/>
          <w:sz w:val="24"/>
          <w:szCs w:val="24"/>
        </w:rPr>
        <w:t xml:space="preserve"> –</w:t>
      </w:r>
      <w:r w:rsidR="00E14F35" w:rsidRPr="00BD19EF">
        <w:rPr>
          <w:rFonts w:cstheme="minorHAnsi"/>
          <w:color w:val="000000" w:themeColor="text1"/>
          <w:sz w:val="24"/>
          <w:szCs w:val="24"/>
        </w:rPr>
        <w:t xml:space="preserve"> </w:t>
      </w:r>
      <w:r w:rsidR="0027190F" w:rsidRPr="00BD19EF">
        <w:rPr>
          <w:rFonts w:cstheme="minorHAnsi"/>
          <w:color w:val="000000" w:themeColor="text1"/>
          <w:sz w:val="24"/>
          <w:szCs w:val="24"/>
        </w:rPr>
        <w:t>88</w:t>
      </w:r>
      <w:r w:rsidR="00E14F35" w:rsidRPr="00BD19EF">
        <w:rPr>
          <w:rFonts w:cstheme="minorHAnsi"/>
          <w:color w:val="000000" w:themeColor="text1"/>
          <w:sz w:val="24"/>
          <w:szCs w:val="24"/>
        </w:rPr>
        <w:t>.</w:t>
      </w:r>
      <w:r w:rsidR="005C022F" w:rsidRPr="00BD19EF">
        <w:rPr>
          <w:rFonts w:cstheme="minorHAnsi"/>
          <w:color w:val="000000" w:themeColor="text1"/>
          <w:sz w:val="24"/>
          <w:szCs w:val="24"/>
        </w:rPr>
        <w:t>0</w:t>
      </w:r>
      <w:r w:rsidR="00FC4D91" w:rsidRPr="00BD19EF">
        <w:rPr>
          <w:rFonts w:cstheme="minorHAnsi"/>
          <w:color w:val="000000" w:themeColor="text1"/>
          <w:sz w:val="24"/>
          <w:szCs w:val="24"/>
        </w:rPr>
        <w:t xml:space="preserve"> </w:t>
      </w:r>
      <w:r w:rsidRPr="00BD19EF">
        <w:rPr>
          <w:rFonts w:cstheme="minorHAnsi"/>
          <w:color w:val="000000" w:themeColor="text1"/>
          <w:sz w:val="24"/>
          <w:szCs w:val="24"/>
        </w:rPr>
        <w:t>%</w:t>
      </w:r>
    </w:p>
    <w:p w14:paraId="006957A4" w14:textId="39960453" w:rsidR="00FC4D91" w:rsidRPr="00BD19EF" w:rsidRDefault="005C022F" w:rsidP="009C4FF1">
      <w:pPr>
        <w:spacing w:after="0" w:line="240" w:lineRule="auto"/>
        <w:jc w:val="both"/>
        <w:rPr>
          <w:rFonts w:cstheme="minorHAnsi"/>
          <w:color w:val="000000" w:themeColor="text1"/>
          <w:sz w:val="24"/>
          <w:szCs w:val="24"/>
        </w:rPr>
      </w:pPr>
      <w:r w:rsidRPr="00BD19EF">
        <w:rPr>
          <w:rFonts w:cstheme="minorHAnsi"/>
          <w:color w:val="000000" w:themeColor="text1"/>
          <w:sz w:val="24"/>
          <w:szCs w:val="24"/>
        </w:rPr>
        <w:t xml:space="preserve">B </w:t>
      </w:r>
      <w:r w:rsidRPr="00BD19EF">
        <w:rPr>
          <w:rFonts w:cstheme="minorHAnsi"/>
          <w:color w:val="000000" w:themeColor="text1"/>
          <w:sz w:val="24"/>
          <w:szCs w:val="24"/>
        </w:rPr>
        <w:tab/>
      </w:r>
      <w:r w:rsidRPr="00BD19EF">
        <w:rPr>
          <w:rFonts w:cstheme="minorHAnsi"/>
          <w:color w:val="000000" w:themeColor="text1"/>
          <w:sz w:val="24"/>
          <w:szCs w:val="24"/>
        </w:rPr>
        <w:tab/>
        <w:t>8</w:t>
      </w:r>
      <w:r w:rsidR="0027190F" w:rsidRPr="00BD19EF">
        <w:rPr>
          <w:rFonts w:cstheme="minorHAnsi"/>
          <w:color w:val="000000" w:themeColor="text1"/>
          <w:sz w:val="24"/>
          <w:szCs w:val="24"/>
        </w:rPr>
        <w:t>7</w:t>
      </w:r>
      <w:r w:rsidR="007F03B2" w:rsidRPr="00BD19EF">
        <w:rPr>
          <w:rFonts w:cstheme="minorHAnsi"/>
          <w:color w:val="000000" w:themeColor="text1"/>
          <w:sz w:val="24"/>
          <w:szCs w:val="24"/>
        </w:rPr>
        <w:t>.</w:t>
      </w:r>
      <w:r w:rsidRPr="00BD19EF">
        <w:rPr>
          <w:rFonts w:cstheme="minorHAnsi"/>
          <w:color w:val="000000" w:themeColor="text1"/>
          <w:sz w:val="24"/>
          <w:szCs w:val="24"/>
        </w:rPr>
        <w:t xml:space="preserve">9 – </w:t>
      </w:r>
      <w:r w:rsidR="0027190F" w:rsidRPr="00BD19EF">
        <w:rPr>
          <w:rFonts w:cstheme="minorHAnsi"/>
          <w:color w:val="000000" w:themeColor="text1"/>
          <w:sz w:val="24"/>
          <w:szCs w:val="24"/>
        </w:rPr>
        <w:t>78</w:t>
      </w:r>
      <w:r w:rsidR="00FC4D91" w:rsidRPr="00BD19EF">
        <w:rPr>
          <w:rFonts w:cstheme="minorHAnsi"/>
          <w:color w:val="000000" w:themeColor="text1"/>
          <w:sz w:val="24"/>
          <w:szCs w:val="24"/>
        </w:rPr>
        <w:t xml:space="preserve"> </w:t>
      </w:r>
      <w:r w:rsidR="007F03B2" w:rsidRPr="00BD19EF">
        <w:rPr>
          <w:rFonts w:cstheme="minorHAnsi"/>
          <w:color w:val="000000" w:themeColor="text1"/>
          <w:sz w:val="24"/>
          <w:szCs w:val="24"/>
        </w:rPr>
        <w:t>%</w:t>
      </w:r>
    </w:p>
    <w:p w14:paraId="6453D264" w14:textId="25EC9817" w:rsidR="00FC4D91" w:rsidRPr="00BD19EF" w:rsidRDefault="005C022F" w:rsidP="009C4FF1">
      <w:pPr>
        <w:spacing w:after="0" w:line="240" w:lineRule="auto"/>
        <w:jc w:val="both"/>
        <w:rPr>
          <w:rFonts w:cstheme="minorHAnsi"/>
          <w:color w:val="000000" w:themeColor="text1"/>
          <w:sz w:val="24"/>
          <w:szCs w:val="24"/>
        </w:rPr>
      </w:pPr>
      <w:r w:rsidRPr="00BD19EF">
        <w:rPr>
          <w:rFonts w:cstheme="minorHAnsi"/>
          <w:color w:val="000000" w:themeColor="text1"/>
          <w:sz w:val="24"/>
          <w:szCs w:val="24"/>
        </w:rPr>
        <w:t xml:space="preserve">C </w:t>
      </w:r>
      <w:r w:rsidRPr="00BD19EF">
        <w:rPr>
          <w:rFonts w:cstheme="minorHAnsi"/>
          <w:color w:val="000000" w:themeColor="text1"/>
          <w:sz w:val="24"/>
          <w:szCs w:val="24"/>
        </w:rPr>
        <w:tab/>
      </w:r>
      <w:r w:rsidRPr="00BD19EF">
        <w:rPr>
          <w:rFonts w:cstheme="minorHAnsi"/>
          <w:color w:val="000000" w:themeColor="text1"/>
          <w:sz w:val="24"/>
          <w:szCs w:val="24"/>
        </w:rPr>
        <w:tab/>
      </w:r>
      <w:r w:rsidR="00FC4D91" w:rsidRPr="00BD19EF">
        <w:rPr>
          <w:rFonts w:cstheme="minorHAnsi"/>
          <w:color w:val="000000" w:themeColor="text1"/>
          <w:sz w:val="24"/>
          <w:szCs w:val="24"/>
        </w:rPr>
        <w:t>7</w:t>
      </w:r>
      <w:r w:rsidR="0027190F" w:rsidRPr="00BD19EF">
        <w:rPr>
          <w:rFonts w:cstheme="minorHAnsi"/>
          <w:color w:val="000000" w:themeColor="text1"/>
          <w:sz w:val="24"/>
          <w:szCs w:val="24"/>
        </w:rPr>
        <w:t>7</w:t>
      </w:r>
      <w:r w:rsidR="007F03B2" w:rsidRPr="00BD19EF">
        <w:rPr>
          <w:rFonts w:cstheme="minorHAnsi"/>
          <w:color w:val="000000" w:themeColor="text1"/>
          <w:sz w:val="24"/>
          <w:szCs w:val="24"/>
        </w:rPr>
        <w:t>.</w:t>
      </w:r>
      <w:r w:rsidRPr="00BD19EF">
        <w:rPr>
          <w:rFonts w:cstheme="minorHAnsi"/>
          <w:color w:val="000000" w:themeColor="text1"/>
          <w:sz w:val="24"/>
          <w:szCs w:val="24"/>
        </w:rPr>
        <w:t xml:space="preserve">9 – </w:t>
      </w:r>
      <w:r w:rsidR="0027190F" w:rsidRPr="00BD19EF">
        <w:rPr>
          <w:rFonts w:cstheme="minorHAnsi"/>
          <w:color w:val="000000" w:themeColor="text1"/>
          <w:sz w:val="24"/>
          <w:szCs w:val="24"/>
        </w:rPr>
        <w:t>68</w:t>
      </w:r>
      <w:r w:rsidR="007F03B2" w:rsidRPr="00BD19EF">
        <w:rPr>
          <w:rFonts w:cstheme="minorHAnsi"/>
          <w:color w:val="000000" w:themeColor="text1"/>
          <w:sz w:val="24"/>
          <w:szCs w:val="24"/>
        </w:rPr>
        <w:t xml:space="preserve"> %</w:t>
      </w:r>
    </w:p>
    <w:p w14:paraId="7EBB3FC9" w14:textId="35071210" w:rsidR="00FC4D91" w:rsidRPr="00BD19EF" w:rsidRDefault="005C022F" w:rsidP="009C4FF1">
      <w:pPr>
        <w:spacing w:after="120" w:line="240" w:lineRule="auto"/>
        <w:jc w:val="both"/>
        <w:rPr>
          <w:rFonts w:cstheme="minorHAnsi"/>
          <w:color w:val="000000" w:themeColor="text1"/>
          <w:sz w:val="24"/>
          <w:szCs w:val="24"/>
        </w:rPr>
      </w:pPr>
      <w:r w:rsidRPr="00BD19EF">
        <w:rPr>
          <w:rFonts w:cstheme="minorHAnsi"/>
          <w:color w:val="000000" w:themeColor="text1"/>
          <w:sz w:val="24"/>
          <w:szCs w:val="24"/>
        </w:rPr>
        <w:t>D</w:t>
      </w:r>
      <w:r w:rsidRPr="00BD19EF">
        <w:rPr>
          <w:rFonts w:cstheme="minorHAnsi"/>
          <w:color w:val="000000" w:themeColor="text1"/>
          <w:sz w:val="24"/>
          <w:szCs w:val="24"/>
        </w:rPr>
        <w:tab/>
      </w:r>
      <w:r w:rsidRPr="00BD19EF">
        <w:rPr>
          <w:rFonts w:cstheme="minorHAnsi"/>
          <w:color w:val="000000" w:themeColor="text1"/>
          <w:sz w:val="24"/>
          <w:szCs w:val="24"/>
        </w:rPr>
        <w:tab/>
      </w:r>
      <w:r w:rsidR="00FC4D91" w:rsidRPr="00BD19EF">
        <w:rPr>
          <w:rFonts w:cstheme="minorHAnsi"/>
          <w:color w:val="000000" w:themeColor="text1"/>
          <w:sz w:val="24"/>
          <w:szCs w:val="24"/>
        </w:rPr>
        <w:t>6</w:t>
      </w:r>
      <w:r w:rsidR="0027190F" w:rsidRPr="00BD19EF">
        <w:rPr>
          <w:rFonts w:cstheme="minorHAnsi"/>
          <w:color w:val="000000" w:themeColor="text1"/>
          <w:sz w:val="24"/>
          <w:szCs w:val="24"/>
        </w:rPr>
        <w:t>7</w:t>
      </w:r>
      <w:r w:rsidR="007F03B2" w:rsidRPr="00BD19EF">
        <w:rPr>
          <w:rFonts w:cstheme="minorHAnsi"/>
          <w:color w:val="000000" w:themeColor="text1"/>
          <w:sz w:val="24"/>
          <w:szCs w:val="24"/>
        </w:rPr>
        <w:t>.9 – 60 %</w:t>
      </w:r>
    </w:p>
    <w:p w14:paraId="2D031517" w14:textId="0B8197E0" w:rsidR="00FC4D91" w:rsidRPr="00BD19EF" w:rsidRDefault="00FC4D91" w:rsidP="009C4FF1">
      <w:pPr>
        <w:spacing w:after="240" w:line="240" w:lineRule="auto"/>
        <w:rPr>
          <w:rFonts w:cstheme="minorHAnsi"/>
          <w:color w:val="000000" w:themeColor="text1"/>
          <w:sz w:val="24"/>
          <w:szCs w:val="24"/>
        </w:rPr>
      </w:pPr>
      <w:proofErr w:type="gramStart"/>
      <w:r w:rsidRPr="00BD19EF">
        <w:rPr>
          <w:rFonts w:cstheme="minorHAnsi"/>
          <w:color w:val="000000" w:themeColor="text1"/>
          <w:sz w:val="24"/>
          <w:szCs w:val="24"/>
        </w:rPr>
        <w:t>Typically</w:t>
      </w:r>
      <w:proofErr w:type="gramEnd"/>
      <w:r w:rsidRPr="00BD19EF">
        <w:rPr>
          <w:rFonts w:cstheme="minorHAnsi"/>
          <w:color w:val="000000" w:themeColor="text1"/>
          <w:sz w:val="24"/>
          <w:szCs w:val="24"/>
        </w:rPr>
        <w:t xml:space="preserve"> there is no need to adjust this grading scale.  However, should it be necessary, scales may be adjusted downward, but will never be shifted upwards.  </w:t>
      </w:r>
    </w:p>
    <w:p w14:paraId="6A4CEB52" w14:textId="4D9B96BB" w:rsidR="00FC4D91" w:rsidRPr="00BD19EF" w:rsidRDefault="00FC4D91" w:rsidP="009C4FF1">
      <w:pPr>
        <w:pStyle w:val="Heading1"/>
        <w:spacing w:before="0" w:line="240" w:lineRule="auto"/>
        <w:rPr>
          <w:rFonts w:asciiTheme="minorHAnsi" w:hAnsiTheme="minorHAnsi" w:cstheme="minorHAnsi"/>
          <w:color w:val="000000" w:themeColor="text1"/>
          <w:szCs w:val="24"/>
          <w:u w:val="single"/>
        </w:rPr>
      </w:pPr>
      <w:r w:rsidRPr="00BD19EF">
        <w:rPr>
          <w:rFonts w:asciiTheme="minorHAnsi" w:hAnsiTheme="minorHAnsi" w:cstheme="minorHAnsi"/>
          <w:color w:val="000000" w:themeColor="text1"/>
          <w:szCs w:val="24"/>
          <w:u w:val="single"/>
        </w:rPr>
        <w:t>Expectations for this class</w:t>
      </w:r>
      <w:r w:rsidR="009369F8" w:rsidRPr="00BD19EF">
        <w:rPr>
          <w:rFonts w:asciiTheme="minorHAnsi" w:hAnsiTheme="minorHAnsi" w:cstheme="minorHAnsi"/>
          <w:color w:val="000000" w:themeColor="text1"/>
          <w:szCs w:val="24"/>
          <w:u w:val="single"/>
        </w:rPr>
        <w:t xml:space="preserve"> as we move online</w:t>
      </w:r>
    </w:p>
    <w:p w14:paraId="44C65BDD" w14:textId="64F256BA" w:rsidR="00FC4D91" w:rsidRPr="00BD19EF" w:rsidRDefault="00E14F35" w:rsidP="009C4FF1">
      <w:pPr>
        <w:numPr>
          <w:ilvl w:val="0"/>
          <w:numId w:val="16"/>
        </w:numPr>
        <w:spacing w:after="0" w:line="240" w:lineRule="auto"/>
        <w:rPr>
          <w:rFonts w:cstheme="minorHAnsi"/>
          <w:color w:val="000000" w:themeColor="text1"/>
          <w:sz w:val="24"/>
          <w:szCs w:val="24"/>
        </w:rPr>
      </w:pPr>
      <w:r w:rsidRPr="00BD19EF">
        <w:rPr>
          <w:rFonts w:cstheme="minorHAnsi"/>
          <w:color w:val="000000" w:themeColor="text1"/>
          <w:sz w:val="24"/>
          <w:szCs w:val="24"/>
        </w:rPr>
        <w:t xml:space="preserve">If you discover that you are having a hard time, I expect you to </w:t>
      </w:r>
      <w:r w:rsidR="0038250D" w:rsidRPr="00BD19EF">
        <w:rPr>
          <w:rFonts w:cstheme="minorHAnsi"/>
          <w:color w:val="000000" w:themeColor="text1"/>
          <w:sz w:val="24"/>
          <w:szCs w:val="24"/>
        </w:rPr>
        <w:t>talk to me or seek help in other ways, as quickly as possible, so that I can support your learning.</w:t>
      </w:r>
    </w:p>
    <w:p w14:paraId="08BF1883" w14:textId="25C6E458" w:rsidR="00FC4D91" w:rsidRPr="00BD19EF" w:rsidRDefault="00FC4D91" w:rsidP="009C4FF1">
      <w:pPr>
        <w:widowControl w:val="0"/>
        <w:numPr>
          <w:ilvl w:val="0"/>
          <w:numId w:val="16"/>
        </w:numPr>
        <w:spacing w:after="0" w:line="240" w:lineRule="auto"/>
        <w:rPr>
          <w:rFonts w:cstheme="minorHAnsi"/>
          <w:color w:val="000000" w:themeColor="text1"/>
          <w:sz w:val="24"/>
          <w:szCs w:val="24"/>
        </w:rPr>
      </w:pPr>
      <w:r w:rsidRPr="00BD19EF">
        <w:rPr>
          <w:rFonts w:cstheme="minorHAnsi"/>
          <w:color w:val="000000" w:themeColor="text1"/>
          <w:sz w:val="24"/>
          <w:szCs w:val="24"/>
        </w:rPr>
        <w:t xml:space="preserve">I expect students to have prepared </w:t>
      </w:r>
      <w:r w:rsidR="009369F8" w:rsidRPr="00BD19EF">
        <w:rPr>
          <w:rFonts w:cstheme="minorHAnsi"/>
          <w:color w:val="000000" w:themeColor="text1"/>
          <w:sz w:val="24"/>
          <w:szCs w:val="24"/>
        </w:rPr>
        <w:t xml:space="preserve">by </w:t>
      </w:r>
      <w:r w:rsidRPr="00BD19EF">
        <w:rPr>
          <w:rFonts w:cstheme="minorHAnsi"/>
          <w:color w:val="000000" w:themeColor="text1"/>
          <w:sz w:val="24"/>
          <w:szCs w:val="24"/>
        </w:rPr>
        <w:t>reading the text and viewing the flipped video lecture</w:t>
      </w:r>
      <w:r w:rsidR="009369F8" w:rsidRPr="00BD19EF">
        <w:rPr>
          <w:rFonts w:cstheme="minorHAnsi"/>
          <w:color w:val="000000" w:themeColor="text1"/>
          <w:sz w:val="24"/>
          <w:szCs w:val="24"/>
        </w:rPr>
        <w:t>s</w:t>
      </w:r>
      <w:r w:rsidRPr="00BD19EF">
        <w:rPr>
          <w:rFonts w:cstheme="minorHAnsi"/>
          <w:color w:val="000000" w:themeColor="text1"/>
          <w:sz w:val="24"/>
          <w:szCs w:val="24"/>
        </w:rPr>
        <w:t xml:space="preserve">.  </w:t>
      </w:r>
    </w:p>
    <w:p w14:paraId="1CC3BBA3" w14:textId="79ED8A9F" w:rsidR="00FC4D91" w:rsidRDefault="00FC4D91" w:rsidP="009C4FF1">
      <w:pPr>
        <w:numPr>
          <w:ilvl w:val="0"/>
          <w:numId w:val="16"/>
        </w:numPr>
        <w:spacing w:after="0" w:line="240" w:lineRule="auto"/>
        <w:rPr>
          <w:rFonts w:cstheme="minorHAnsi"/>
          <w:color w:val="000000" w:themeColor="text1"/>
          <w:sz w:val="24"/>
          <w:szCs w:val="24"/>
        </w:rPr>
      </w:pPr>
      <w:r w:rsidRPr="00BD19EF">
        <w:rPr>
          <w:rFonts w:cstheme="minorHAnsi"/>
          <w:color w:val="000000" w:themeColor="text1"/>
          <w:sz w:val="24"/>
          <w:szCs w:val="24"/>
        </w:rPr>
        <w:t xml:space="preserve">If a classmate is cheating or not participating fully in any part of the </w:t>
      </w:r>
      <w:proofErr w:type="gramStart"/>
      <w:r w:rsidRPr="00BD19EF">
        <w:rPr>
          <w:rFonts w:cstheme="minorHAnsi"/>
          <w:color w:val="000000" w:themeColor="text1"/>
          <w:sz w:val="24"/>
          <w:szCs w:val="24"/>
        </w:rPr>
        <w:t>class</w:t>
      </w:r>
      <w:proofErr w:type="gramEnd"/>
      <w:r w:rsidRPr="00BD19EF">
        <w:rPr>
          <w:rFonts w:cstheme="minorHAnsi"/>
          <w:color w:val="000000" w:themeColor="text1"/>
          <w:sz w:val="24"/>
          <w:szCs w:val="24"/>
        </w:rPr>
        <w:t xml:space="preserve"> I expect that someone will let me know.  </w:t>
      </w:r>
    </w:p>
    <w:p w14:paraId="28EBEEC6" w14:textId="4B2CBDC4" w:rsidR="00CA7746" w:rsidRPr="00BD19EF" w:rsidRDefault="00CA7746" w:rsidP="009C4FF1">
      <w:pPr>
        <w:numPr>
          <w:ilvl w:val="0"/>
          <w:numId w:val="16"/>
        </w:numPr>
        <w:spacing w:after="0" w:line="240" w:lineRule="auto"/>
        <w:rPr>
          <w:rFonts w:cstheme="minorHAnsi"/>
          <w:color w:val="000000" w:themeColor="text1"/>
          <w:sz w:val="24"/>
          <w:szCs w:val="24"/>
        </w:rPr>
      </w:pPr>
      <w:r>
        <w:rPr>
          <w:rFonts w:cstheme="minorHAnsi"/>
          <w:color w:val="000000" w:themeColor="text1"/>
          <w:sz w:val="24"/>
          <w:szCs w:val="24"/>
        </w:rPr>
        <w:lastRenderedPageBreak/>
        <w:t>If you know a classmate doesn’t have access to the internet, or needs help in getting access to the work they need to do – encourage them to contact me. If they won’t – please let me know so that I can try to reach out.</w:t>
      </w:r>
    </w:p>
    <w:p w14:paraId="15EA2D6F" w14:textId="49591BD2" w:rsidR="00FC4D91" w:rsidRPr="00BD19EF" w:rsidRDefault="00FC4D91" w:rsidP="009C4FF1">
      <w:pPr>
        <w:pStyle w:val="syllstyle"/>
        <w:numPr>
          <w:ilvl w:val="0"/>
          <w:numId w:val="16"/>
        </w:numPr>
        <w:tabs>
          <w:tab w:val="clear" w:pos="360"/>
        </w:tabs>
        <w:spacing w:after="0"/>
        <w:rPr>
          <w:rFonts w:asciiTheme="minorHAnsi" w:hAnsiTheme="minorHAnsi" w:cstheme="minorHAnsi"/>
          <w:color w:val="000000" w:themeColor="text1"/>
          <w:szCs w:val="24"/>
        </w:rPr>
      </w:pPr>
      <w:r w:rsidRPr="00BD19EF">
        <w:rPr>
          <w:rFonts w:asciiTheme="minorHAnsi" w:hAnsiTheme="minorHAnsi" w:cstheme="minorHAnsi"/>
          <w:color w:val="000000" w:themeColor="text1"/>
          <w:szCs w:val="24"/>
        </w:rPr>
        <w:t xml:space="preserve">Speak up!  The best way to learn is to think, and to ask questions.  If you don’t want to do so in class, ask your classmates later, or ask me later.  Or find the tutors in the </w:t>
      </w:r>
      <w:r w:rsidR="009C6F96" w:rsidRPr="00BD19EF">
        <w:rPr>
          <w:rFonts w:asciiTheme="minorHAnsi" w:hAnsiTheme="minorHAnsi" w:cstheme="minorHAnsi"/>
          <w:color w:val="000000" w:themeColor="text1"/>
          <w:szCs w:val="24"/>
        </w:rPr>
        <w:t>Academic Center for Tutoring</w:t>
      </w:r>
      <w:r w:rsidR="009369F8" w:rsidRPr="00BD19EF">
        <w:rPr>
          <w:rFonts w:asciiTheme="minorHAnsi" w:hAnsiTheme="minorHAnsi" w:cstheme="minorHAnsi"/>
          <w:color w:val="000000" w:themeColor="text1"/>
          <w:szCs w:val="24"/>
        </w:rPr>
        <w:t>, who are setting up online tutoring services</w:t>
      </w:r>
      <w:r w:rsidRPr="00BD19EF">
        <w:rPr>
          <w:rFonts w:asciiTheme="minorHAnsi" w:hAnsiTheme="minorHAnsi" w:cstheme="minorHAnsi"/>
          <w:color w:val="000000" w:themeColor="text1"/>
          <w:szCs w:val="24"/>
        </w:rPr>
        <w:t xml:space="preserve">. </w:t>
      </w:r>
    </w:p>
    <w:p w14:paraId="0D3A8FAA" w14:textId="77777777" w:rsidR="001B23B4" w:rsidRDefault="001B23B4" w:rsidP="001B23B4">
      <w:pPr>
        <w:pStyle w:val="syllstyle"/>
        <w:spacing w:after="0"/>
        <w:ind w:left="72" w:firstLine="0"/>
        <w:rPr>
          <w:rFonts w:asciiTheme="minorHAnsi" w:hAnsiTheme="minorHAnsi" w:cstheme="minorHAnsi"/>
          <w:color w:val="000000" w:themeColor="text1"/>
          <w:szCs w:val="24"/>
        </w:rPr>
      </w:pPr>
    </w:p>
    <w:p w14:paraId="25311D99" w14:textId="44F88607" w:rsidR="00FC4D91" w:rsidRPr="00BD19EF" w:rsidRDefault="00FC4D91" w:rsidP="009C4FF1">
      <w:pPr>
        <w:pStyle w:val="syllstyle"/>
        <w:spacing w:after="240"/>
        <w:ind w:left="72" w:firstLine="0"/>
        <w:rPr>
          <w:rFonts w:asciiTheme="minorHAnsi" w:hAnsiTheme="minorHAnsi" w:cstheme="minorHAnsi"/>
          <w:color w:val="000000" w:themeColor="text1"/>
          <w:szCs w:val="24"/>
        </w:rPr>
      </w:pPr>
      <w:r w:rsidRPr="00BD19EF">
        <w:rPr>
          <w:rStyle w:val="Heading1Char"/>
          <w:rFonts w:asciiTheme="minorHAnsi" w:hAnsiTheme="minorHAnsi" w:cstheme="minorHAnsi"/>
          <w:color w:val="000000" w:themeColor="text1"/>
          <w:szCs w:val="24"/>
          <w:u w:val="single"/>
        </w:rPr>
        <w:t>Plagiarism and Cheating:</w:t>
      </w:r>
      <w:r w:rsidRPr="00BD19EF">
        <w:rPr>
          <w:rFonts w:asciiTheme="minorHAnsi" w:hAnsiTheme="minorHAnsi" w:cstheme="minorHAnsi"/>
          <w:color w:val="000000" w:themeColor="text1"/>
          <w:szCs w:val="24"/>
        </w:rPr>
        <w:t xml:space="preserve"> Plagiarism is the presentation of another’s work or ideas as one’s own, instead of giving credit to others for their work. This includes copying the homework of a classmate, copying exam</w:t>
      </w:r>
      <w:r w:rsidR="009C6F96" w:rsidRPr="00BD19EF">
        <w:rPr>
          <w:rFonts w:asciiTheme="minorHAnsi" w:hAnsiTheme="minorHAnsi" w:cstheme="minorHAnsi"/>
          <w:color w:val="000000" w:themeColor="text1"/>
          <w:szCs w:val="24"/>
        </w:rPr>
        <w:t>, homework or quiz</w:t>
      </w:r>
      <w:r w:rsidRPr="00BD19EF">
        <w:rPr>
          <w:rFonts w:asciiTheme="minorHAnsi" w:hAnsiTheme="minorHAnsi" w:cstheme="minorHAnsi"/>
          <w:color w:val="000000" w:themeColor="text1"/>
          <w:szCs w:val="24"/>
        </w:rPr>
        <w:t xml:space="preserve"> answers, or cutting and pasting information into a project without proper citation.  </w:t>
      </w:r>
      <w:r w:rsidRPr="00BD19EF">
        <w:rPr>
          <w:rFonts w:asciiTheme="minorHAnsi" w:hAnsiTheme="minorHAnsi" w:cstheme="minorHAnsi"/>
          <w:color w:val="000000" w:themeColor="text1"/>
          <w:szCs w:val="24"/>
          <w:u w:val="single"/>
        </w:rPr>
        <w:t>Any</w:t>
      </w:r>
      <w:r w:rsidRPr="00BD19EF">
        <w:rPr>
          <w:rFonts w:asciiTheme="minorHAnsi" w:hAnsiTheme="minorHAnsi" w:cstheme="minorHAnsi"/>
          <w:color w:val="000000" w:themeColor="text1"/>
          <w:szCs w:val="24"/>
        </w:rPr>
        <w:t xml:space="preserve"> act of plagiarism will result in the course grade of “F”. Questions regarding the definition of plagiarism should be directed to the instructor before work is submitted for grading.  Academic dishonesty is one of the highest crimes you can commit in a university, and I will have no tolerance for it at all. If you are unsure if an action is academically dishonest – either ask me, or look at the student handbook for university-wide (and more general) definitions.</w:t>
      </w:r>
    </w:p>
    <w:p w14:paraId="77E2FD23" w14:textId="3A3A1E24" w:rsidR="00FC4D91" w:rsidRDefault="009369F8" w:rsidP="000C6D89">
      <w:pPr>
        <w:pStyle w:val="syllstyle"/>
        <w:spacing w:after="240"/>
        <w:ind w:left="72" w:firstLine="0"/>
        <w:rPr>
          <w:rFonts w:asciiTheme="minorHAnsi" w:hAnsiTheme="minorHAnsi" w:cstheme="minorHAnsi"/>
          <w:color w:val="000000" w:themeColor="text1"/>
          <w:szCs w:val="24"/>
        </w:rPr>
      </w:pPr>
      <w:r w:rsidRPr="00BD19EF">
        <w:rPr>
          <w:rFonts w:asciiTheme="minorHAnsi" w:hAnsiTheme="minorHAnsi" w:cstheme="minorHAnsi"/>
          <w:color w:val="000000" w:themeColor="text1"/>
          <w:szCs w:val="24"/>
        </w:rPr>
        <w:t xml:space="preserve">Any university policies still will be enforced as before. </w:t>
      </w:r>
      <w:r w:rsidR="000C6D89" w:rsidRPr="00BD19EF">
        <w:rPr>
          <w:rFonts w:asciiTheme="minorHAnsi" w:hAnsiTheme="minorHAnsi" w:cstheme="minorHAnsi"/>
          <w:color w:val="000000" w:themeColor="text1"/>
          <w:szCs w:val="24"/>
        </w:rPr>
        <w:t xml:space="preserve"> </w:t>
      </w:r>
    </w:p>
    <w:p w14:paraId="682A9AFB" w14:textId="538D5B68" w:rsidR="001B23B4" w:rsidRPr="001B23B4" w:rsidRDefault="001B23B4" w:rsidP="000C6D89">
      <w:pPr>
        <w:pStyle w:val="syllstyle"/>
        <w:spacing w:after="240"/>
        <w:ind w:left="72" w:firstLine="0"/>
        <w:rPr>
          <w:rFonts w:asciiTheme="minorHAnsi" w:hAnsiTheme="minorHAnsi" w:cstheme="minorHAnsi"/>
          <w:i/>
          <w:iCs/>
          <w:color w:val="000000" w:themeColor="text1"/>
          <w:szCs w:val="24"/>
          <w:u w:val="single"/>
        </w:rPr>
      </w:pPr>
      <w:r w:rsidRPr="001B23B4">
        <w:rPr>
          <w:rFonts w:asciiTheme="minorHAnsi" w:hAnsiTheme="minorHAnsi" w:cstheme="minorHAnsi"/>
          <w:i/>
          <w:iCs/>
          <w:color w:val="000000" w:themeColor="text1"/>
          <w:szCs w:val="24"/>
          <w:u w:val="single"/>
        </w:rPr>
        <w:t>A note from me to you:</w:t>
      </w:r>
    </w:p>
    <w:p w14:paraId="70F8910D" w14:textId="139687E6" w:rsidR="001B23B4" w:rsidRDefault="001B23B4" w:rsidP="000C6D89">
      <w:pPr>
        <w:pStyle w:val="syllstyle"/>
        <w:spacing w:after="240"/>
        <w:ind w:left="72" w:firstLine="0"/>
        <w:rPr>
          <w:rFonts w:asciiTheme="minorHAnsi" w:hAnsiTheme="minorHAnsi" w:cstheme="minorHAnsi"/>
          <w:color w:val="000000" w:themeColor="text1"/>
          <w:szCs w:val="24"/>
        </w:rPr>
      </w:pPr>
      <w:r>
        <w:rPr>
          <w:rFonts w:asciiTheme="minorHAnsi" w:hAnsiTheme="minorHAnsi" w:cstheme="minorHAnsi"/>
          <w:color w:val="000000" w:themeColor="text1"/>
          <w:szCs w:val="24"/>
        </w:rPr>
        <w:t xml:space="preserve">I know that few, if any, of you wanted to be taking this class in an online format. As for me, I’m comfortable teaching a flipped, or hybrid, class, but doing this entirely online is new to me, and will be challenging for all of us, I’m sure. </w:t>
      </w:r>
    </w:p>
    <w:p w14:paraId="10E838CE" w14:textId="4ED2B8D1" w:rsidR="001B23B4" w:rsidRDefault="001B23B4" w:rsidP="001B23B4">
      <w:pPr>
        <w:pStyle w:val="syllstyle"/>
        <w:spacing w:after="240"/>
        <w:ind w:left="72" w:firstLine="0"/>
        <w:rPr>
          <w:rFonts w:asciiTheme="minorHAnsi" w:hAnsiTheme="minorHAnsi" w:cstheme="minorHAnsi"/>
          <w:color w:val="000000" w:themeColor="text1"/>
          <w:szCs w:val="24"/>
        </w:rPr>
      </w:pPr>
      <w:r>
        <w:rPr>
          <w:rFonts w:asciiTheme="minorHAnsi" w:hAnsiTheme="minorHAnsi" w:cstheme="minorHAnsi"/>
          <w:color w:val="000000" w:themeColor="text1"/>
          <w:szCs w:val="24"/>
        </w:rPr>
        <w:t xml:space="preserve">I know that many of you will be facing challenges: health issues for yourself or a loved one, moving out of dorms, having a roof over your head or food to eat, job insecurity, or perhaps just fighting to use the internet in a house seeing much increased demand. </w:t>
      </w:r>
    </w:p>
    <w:p w14:paraId="050902DF" w14:textId="72CDE23D" w:rsidR="001B23B4" w:rsidRDefault="001B23B4" w:rsidP="001B23B4">
      <w:pPr>
        <w:pStyle w:val="syllstyle"/>
        <w:spacing w:after="240"/>
        <w:ind w:left="72" w:firstLine="0"/>
        <w:rPr>
          <w:rFonts w:asciiTheme="minorHAnsi" w:hAnsiTheme="minorHAnsi" w:cstheme="minorHAnsi"/>
          <w:color w:val="000000" w:themeColor="text1"/>
          <w:szCs w:val="24"/>
        </w:rPr>
      </w:pPr>
      <w:r>
        <w:rPr>
          <w:rFonts w:asciiTheme="minorHAnsi" w:hAnsiTheme="minorHAnsi" w:cstheme="minorHAnsi"/>
          <w:color w:val="000000" w:themeColor="text1"/>
          <w:szCs w:val="24"/>
        </w:rPr>
        <w:t xml:space="preserve">I’m hoping that as we all live through this semester, from day to day, that we provide each other and ourselves with a bit of understanding and compassion. </w:t>
      </w:r>
    </w:p>
    <w:p w14:paraId="5F6D269C" w14:textId="065FA232" w:rsidR="001B23B4" w:rsidRDefault="001B23B4" w:rsidP="001B23B4">
      <w:pPr>
        <w:pStyle w:val="syllstyle"/>
        <w:spacing w:after="240"/>
        <w:ind w:left="72" w:firstLine="0"/>
        <w:rPr>
          <w:rFonts w:asciiTheme="minorHAnsi" w:hAnsiTheme="minorHAnsi" w:cstheme="minorHAnsi"/>
          <w:color w:val="000000" w:themeColor="text1"/>
          <w:szCs w:val="24"/>
        </w:rPr>
      </w:pPr>
      <w:r>
        <w:rPr>
          <w:rFonts w:asciiTheme="minorHAnsi" w:hAnsiTheme="minorHAnsi" w:cstheme="minorHAnsi"/>
          <w:color w:val="000000" w:themeColor="text1"/>
          <w:szCs w:val="24"/>
        </w:rPr>
        <w:t xml:space="preserve">I’ll be doing my best to communicate with you for the rest of the semester, and to provide everyone an opportunity to learn and succeed. This does rely on each of you to let me know if I need to do something </w:t>
      </w:r>
      <w:r w:rsidR="00E35837">
        <w:rPr>
          <w:rFonts w:asciiTheme="minorHAnsi" w:hAnsiTheme="minorHAnsi" w:cstheme="minorHAnsi"/>
          <w:color w:val="000000" w:themeColor="text1"/>
          <w:szCs w:val="24"/>
        </w:rPr>
        <w:t xml:space="preserve">more to support you because of circumstances unique to this moment in time. I can’t help if I don’t know. </w:t>
      </w:r>
    </w:p>
    <w:p w14:paraId="1DDDFB9C" w14:textId="7BE0088E" w:rsidR="00E35837" w:rsidRPr="00BD19EF" w:rsidRDefault="00E35837" w:rsidP="00E35837">
      <w:pPr>
        <w:pStyle w:val="syllstyle"/>
        <w:spacing w:after="240"/>
        <w:ind w:left="0" w:firstLine="0"/>
        <w:rPr>
          <w:rFonts w:asciiTheme="minorHAnsi" w:hAnsiTheme="minorHAnsi" w:cstheme="minorHAnsi"/>
          <w:color w:val="000000" w:themeColor="text1"/>
          <w:szCs w:val="24"/>
        </w:rPr>
      </w:pPr>
    </w:p>
    <w:sectPr w:rsidR="00E35837" w:rsidRPr="00BD19EF" w:rsidSect="00577063">
      <w:footerReference w:type="even" r:id="rId8"/>
      <w:footerReference w:type="default" r:id="rId9"/>
      <w:headerReference w:type="first" r:id="rId10"/>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898965" w14:textId="77777777" w:rsidR="00BD4FD0" w:rsidRDefault="00BD4FD0" w:rsidP="003409C4">
      <w:pPr>
        <w:spacing w:after="0" w:line="240" w:lineRule="auto"/>
      </w:pPr>
      <w:r>
        <w:separator/>
      </w:r>
    </w:p>
  </w:endnote>
  <w:endnote w:type="continuationSeparator" w:id="0">
    <w:p w14:paraId="54EA743C" w14:textId="77777777" w:rsidR="00BD4FD0" w:rsidRDefault="00BD4FD0" w:rsidP="003409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A00002EF" w:usb1="4000004B" w:usb2="00000000" w:usb3="00000000" w:csb0="0000009F" w:csb1="00000000"/>
  </w:font>
  <w:font w:name="Times">
    <w:panose1 w:val="00000500000000020000"/>
    <w:charset w:val="00"/>
    <w:family w:val="auto"/>
    <w:pitch w:val="variable"/>
    <w:sig w:usb0="E00002FF" w:usb1="5000205A"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AB3857" w14:textId="77777777" w:rsidR="003409C4" w:rsidRDefault="003409C4" w:rsidP="007416EB">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D9D603C" w14:textId="77777777" w:rsidR="003409C4" w:rsidRDefault="003409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4C3B70" w14:textId="77777777" w:rsidR="003409C4" w:rsidRDefault="003409C4" w:rsidP="007416EB">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ED439A">
      <w:rPr>
        <w:rStyle w:val="PageNumber"/>
        <w:noProof/>
      </w:rPr>
      <w:t>2</w:t>
    </w:r>
    <w:r>
      <w:rPr>
        <w:rStyle w:val="PageNumber"/>
      </w:rPr>
      <w:fldChar w:fldCharType="end"/>
    </w:r>
  </w:p>
  <w:p w14:paraId="17911C2B" w14:textId="77777777" w:rsidR="003409C4" w:rsidRDefault="003409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2B56D7" w14:textId="77777777" w:rsidR="00BD4FD0" w:rsidRDefault="00BD4FD0" w:rsidP="003409C4">
      <w:pPr>
        <w:spacing w:after="0" w:line="240" w:lineRule="auto"/>
      </w:pPr>
      <w:r>
        <w:separator/>
      </w:r>
    </w:p>
  </w:footnote>
  <w:footnote w:type="continuationSeparator" w:id="0">
    <w:p w14:paraId="122E670E" w14:textId="77777777" w:rsidR="00BD4FD0" w:rsidRDefault="00BD4FD0" w:rsidP="003409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73B758" w14:textId="77777777" w:rsidR="003409C4" w:rsidRDefault="003409C4">
    <w:pPr>
      <w:pStyle w:val="Header"/>
    </w:pPr>
  </w:p>
  <w:p w14:paraId="3C4D8808" w14:textId="77777777" w:rsidR="003409C4" w:rsidRDefault="003409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8312D22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67E50CC"/>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1638BCDA"/>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A5A8BEEC"/>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FBC6699C"/>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86BA2FE8"/>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39446D3C"/>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35A4242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718CA49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0BC85C12"/>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2AEFC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97B7675"/>
    <w:multiLevelType w:val="hybridMultilevel"/>
    <w:tmpl w:val="658075B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4EC4F91"/>
    <w:multiLevelType w:val="hybridMultilevel"/>
    <w:tmpl w:val="5DAE687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16D1CA0"/>
    <w:multiLevelType w:val="hybridMultilevel"/>
    <w:tmpl w:val="00482726"/>
    <w:lvl w:ilvl="0" w:tplc="F57A0F8A">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4064A7"/>
    <w:multiLevelType w:val="hybridMultilevel"/>
    <w:tmpl w:val="334C34DE"/>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732E0742"/>
    <w:multiLevelType w:val="hybridMultilevel"/>
    <w:tmpl w:val="4A2845A2"/>
    <w:lvl w:ilvl="0" w:tplc="00010409">
      <w:start w:val="1"/>
      <w:numFmt w:val="bullet"/>
      <w:lvlText w:val=""/>
      <w:lvlJc w:val="left"/>
      <w:pPr>
        <w:tabs>
          <w:tab w:val="num" w:pos="360"/>
        </w:tabs>
        <w:ind w:left="360" w:hanging="360"/>
      </w:pPr>
      <w:rPr>
        <w:rFonts w:ascii="Symbol" w:hAnsi="Symbol" w:hint="default"/>
      </w:rPr>
    </w:lvl>
    <w:lvl w:ilvl="1" w:tplc="00030409">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79911088"/>
    <w:multiLevelType w:val="hybridMultilevel"/>
    <w:tmpl w:val="B89254AA"/>
    <w:lvl w:ilvl="0" w:tplc="5ED0EE42">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0"/>
  </w:num>
  <w:num w:numId="3">
    <w:abstractNumId w:val="1"/>
  </w:num>
  <w:num w:numId="4">
    <w:abstractNumId w:val="2"/>
  </w:num>
  <w:num w:numId="5">
    <w:abstractNumId w:val="3"/>
  </w:num>
  <w:num w:numId="6">
    <w:abstractNumId w:val="4"/>
  </w:num>
  <w:num w:numId="7">
    <w:abstractNumId w:val="9"/>
  </w:num>
  <w:num w:numId="8">
    <w:abstractNumId w:val="5"/>
  </w:num>
  <w:num w:numId="9">
    <w:abstractNumId w:val="6"/>
  </w:num>
  <w:num w:numId="10">
    <w:abstractNumId w:val="7"/>
  </w:num>
  <w:num w:numId="11">
    <w:abstractNumId w:val="8"/>
  </w:num>
  <w:num w:numId="12">
    <w:abstractNumId w:val="10"/>
  </w:num>
  <w:num w:numId="13">
    <w:abstractNumId w:val="12"/>
  </w:num>
  <w:num w:numId="14">
    <w:abstractNumId w:val="11"/>
  </w:num>
  <w:num w:numId="15">
    <w:abstractNumId w:val="14"/>
  </w:num>
  <w:num w:numId="16">
    <w:abstractNumId w:val="15"/>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7"/>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09C4"/>
    <w:rsid w:val="00001A99"/>
    <w:rsid w:val="00002C2F"/>
    <w:rsid w:val="0006508C"/>
    <w:rsid w:val="00067542"/>
    <w:rsid w:val="00086A56"/>
    <w:rsid w:val="00087D73"/>
    <w:rsid w:val="00093250"/>
    <w:rsid w:val="000C6D89"/>
    <w:rsid w:val="000D7AF2"/>
    <w:rsid w:val="000E127A"/>
    <w:rsid w:val="000E364F"/>
    <w:rsid w:val="00126AE0"/>
    <w:rsid w:val="001B23B4"/>
    <w:rsid w:val="001F4462"/>
    <w:rsid w:val="001F448A"/>
    <w:rsid w:val="00216D26"/>
    <w:rsid w:val="0022319F"/>
    <w:rsid w:val="00260A5E"/>
    <w:rsid w:val="0027190F"/>
    <w:rsid w:val="002A499C"/>
    <w:rsid w:val="002A4AF8"/>
    <w:rsid w:val="002B7A73"/>
    <w:rsid w:val="002D28A8"/>
    <w:rsid w:val="002D5C0B"/>
    <w:rsid w:val="0034008D"/>
    <w:rsid w:val="003409C4"/>
    <w:rsid w:val="0038250D"/>
    <w:rsid w:val="004402E2"/>
    <w:rsid w:val="004445AB"/>
    <w:rsid w:val="00455375"/>
    <w:rsid w:val="004901F3"/>
    <w:rsid w:val="00494D20"/>
    <w:rsid w:val="004A1D3B"/>
    <w:rsid w:val="004C19EA"/>
    <w:rsid w:val="004D5204"/>
    <w:rsid w:val="004E2800"/>
    <w:rsid w:val="004E701D"/>
    <w:rsid w:val="004F0524"/>
    <w:rsid w:val="004F6D0F"/>
    <w:rsid w:val="005004B2"/>
    <w:rsid w:val="00506D8D"/>
    <w:rsid w:val="00544E3D"/>
    <w:rsid w:val="00555378"/>
    <w:rsid w:val="00565485"/>
    <w:rsid w:val="00572C3B"/>
    <w:rsid w:val="00577063"/>
    <w:rsid w:val="005C022F"/>
    <w:rsid w:val="005C25CB"/>
    <w:rsid w:val="005C3D60"/>
    <w:rsid w:val="005D496C"/>
    <w:rsid w:val="005F56AD"/>
    <w:rsid w:val="00614E58"/>
    <w:rsid w:val="00630446"/>
    <w:rsid w:val="00634CA5"/>
    <w:rsid w:val="0067504C"/>
    <w:rsid w:val="00692C03"/>
    <w:rsid w:val="006B3297"/>
    <w:rsid w:val="006C5F45"/>
    <w:rsid w:val="006D7C29"/>
    <w:rsid w:val="006E593A"/>
    <w:rsid w:val="007105DA"/>
    <w:rsid w:val="007174C4"/>
    <w:rsid w:val="00746E66"/>
    <w:rsid w:val="0077615E"/>
    <w:rsid w:val="00782705"/>
    <w:rsid w:val="007838BD"/>
    <w:rsid w:val="00795881"/>
    <w:rsid w:val="007D461D"/>
    <w:rsid w:val="007F03B2"/>
    <w:rsid w:val="007F4557"/>
    <w:rsid w:val="008477E4"/>
    <w:rsid w:val="008A2D9A"/>
    <w:rsid w:val="00901605"/>
    <w:rsid w:val="00917206"/>
    <w:rsid w:val="00931D10"/>
    <w:rsid w:val="009369F8"/>
    <w:rsid w:val="009B383D"/>
    <w:rsid w:val="009C3080"/>
    <w:rsid w:val="009C4FF1"/>
    <w:rsid w:val="009C6F96"/>
    <w:rsid w:val="009D4350"/>
    <w:rsid w:val="009F33FB"/>
    <w:rsid w:val="00A27493"/>
    <w:rsid w:val="00AF209B"/>
    <w:rsid w:val="00B136A9"/>
    <w:rsid w:val="00B27D56"/>
    <w:rsid w:val="00B43B3D"/>
    <w:rsid w:val="00B47661"/>
    <w:rsid w:val="00B87D32"/>
    <w:rsid w:val="00BC44B5"/>
    <w:rsid w:val="00BD19EF"/>
    <w:rsid w:val="00BD4FD0"/>
    <w:rsid w:val="00C979C3"/>
    <w:rsid w:val="00CA7746"/>
    <w:rsid w:val="00D5581E"/>
    <w:rsid w:val="00D57EB2"/>
    <w:rsid w:val="00D60854"/>
    <w:rsid w:val="00DC4024"/>
    <w:rsid w:val="00DE547F"/>
    <w:rsid w:val="00E14F35"/>
    <w:rsid w:val="00E22640"/>
    <w:rsid w:val="00E34202"/>
    <w:rsid w:val="00E35837"/>
    <w:rsid w:val="00E3594E"/>
    <w:rsid w:val="00E36A67"/>
    <w:rsid w:val="00ED439A"/>
    <w:rsid w:val="00ED6B52"/>
    <w:rsid w:val="00EF0002"/>
    <w:rsid w:val="00F16480"/>
    <w:rsid w:val="00F27E94"/>
    <w:rsid w:val="00FC08D8"/>
    <w:rsid w:val="00FC4D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48078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931D10"/>
  </w:style>
  <w:style w:type="paragraph" w:styleId="Heading1">
    <w:name w:val="heading 1"/>
    <w:basedOn w:val="Normal"/>
    <w:next w:val="Normal"/>
    <w:link w:val="Heading1Char"/>
    <w:uiPriority w:val="9"/>
    <w:qFormat/>
    <w:rsid w:val="00B43B3D"/>
    <w:pPr>
      <w:keepNext/>
      <w:keepLines/>
      <w:spacing w:before="480" w:after="0"/>
      <w:outlineLvl w:val="0"/>
    </w:pPr>
    <w:rPr>
      <w:rFonts w:ascii="Times New Roman" w:eastAsiaTheme="majorEastAsia" w:hAnsi="Times New Roman" w:cstheme="majorBidi"/>
      <w:b/>
      <w:bCs/>
      <w:color w:val="802E90" w:themeColor="accent1" w:themeShade="BF"/>
      <w:sz w:val="24"/>
      <w:szCs w:val="28"/>
    </w:rPr>
  </w:style>
  <w:style w:type="paragraph" w:styleId="Heading2">
    <w:name w:val="heading 2"/>
    <w:basedOn w:val="Normal"/>
    <w:next w:val="Normal"/>
    <w:link w:val="Heading2Char"/>
    <w:uiPriority w:val="9"/>
    <w:unhideWhenUsed/>
    <w:qFormat/>
    <w:rsid w:val="00931D10"/>
    <w:pPr>
      <w:keepNext/>
      <w:keepLines/>
      <w:spacing w:before="200" w:after="0"/>
      <w:outlineLvl w:val="1"/>
    </w:pPr>
    <w:rPr>
      <w:rFonts w:asciiTheme="majorHAnsi" w:eastAsiaTheme="majorEastAsia" w:hAnsiTheme="majorHAnsi" w:cstheme="majorBidi"/>
      <w:b/>
      <w:bCs/>
      <w:color w:val="AC3EC1" w:themeColor="accent1"/>
      <w:sz w:val="26"/>
      <w:szCs w:val="26"/>
    </w:rPr>
  </w:style>
  <w:style w:type="paragraph" w:styleId="Heading3">
    <w:name w:val="heading 3"/>
    <w:basedOn w:val="Normal"/>
    <w:next w:val="Normal"/>
    <w:link w:val="Heading3Char"/>
    <w:uiPriority w:val="9"/>
    <w:semiHidden/>
    <w:unhideWhenUsed/>
    <w:qFormat/>
    <w:rsid w:val="00931D10"/>
    <w:pPr>
      <w:keepNext/>
      <w:keepLines/>
      <w:spacing w:before="200" w:after="0"/>
      <w:outlineLvl w:val="2"/>
    </w:pPr>
    <w:rPr>
      <w:rFonts w:asciiTheme="majorHAnsi" w:eastAsiaTheme="majorEastAsia" w:hAnsiTheme="majorHAnsi" w:cstheme="majorBidi"/>
      <w:b/>
      <w:bCs/>
      <w:color w:val="AC3EC1" w:themeColor="accent1"/>
    </w:rPr>
  </w:style>
  <w:style w:type="paragraph" w:styleId="Heading4">
    <w:name w:val="heading 4"/>
    <w:basedOn w:val="Normal"/>
    <w:next w:val="Normal"/>
    <w:link w:val="Heading4Char"/>
    <w:uiPriority w:val="9"/>
    <w:semiHidden/>
    <w:unhideWhenUsed/>
    <w:qFormat/>
    <w:rsid w:val="00931D10"/>
    <w:pPr>
      <w:keepNext/>
      <w:keepLines/>
      <w:spacing w:before="200" w:after="0"/>
      <w:outlineLvl w:val="3"/>
    </w:pPr>
    <w:rPr>
      <w:rFonts w:asciiTheme="majorHAnsi" w:eastAsiaTheme="majorEastAsia" w:hAnsiTheme="majorHAnsi" w:cstheme="majorBidi"/>
      <w:b/>
      <w:bCs/>
      <w:i/>
      <w:iCs/>
      <w:color w:val="AC3EC1" w:themeColor="accent1"/>
    </w:rPr>
  </w:style>
  <w:style w:type="paragraph" w:styleId="Heading5">
    <w:name w:val="heading 5"/>
    <w:basedOn w:val="Normal"/>
    <w:next w:val="Normal"/>
    <w:link w:val="Heading5Char"/>
    <w:uiPriority w:val="9"/>
    <w:semiHidden/>
    <w:unhideWhenUsed/>
    <w:qFormat/>
    <w:rsid w:val="00931D10"/>
    <w:pPr>
      <w:keepNext/>
      <w:keepLines/>
      <w:spacing w:before="200" w:after="0"/>
      <w:outlineLvl w:val="4"/>
    </w:pPr>
    <w:rPr>
      <w:rFonts w:asciiTheme="majorHAnsi" w:eastAsiaTheme="majorEastAsia" w:hAnsiTheme="majorHAnsi" w:cstheme="majorBidi"/>
      <w:color w:val="551F60" w:themeColor="accent1" w:themeShade="7F"/>
    </w:rPr>
  </w:style>
  <w:style w:type="paragraph" w:styleId="Heading6">
    <w:name w:val="heading 6"/>
    <w:basedOn w:val="Normal"/>
    <w:next w:val="Normal"/>
    <w:link w:val="Heading6Char"/>
    <w:uiPriority w:val="9"/>
    <w:semiHidden/>
    <w:unhideWhenUsed/>
    <w:qFormat/>
    <w:rsid w:val="00931D10"/>
    <w:pPr>
      <w:keepNext/>
      <w:keepLines/>
      <w:spacing w:before="200" w:after="0"/>
      <w:outlineLvl w:val="5"/>
    </w:pPr>
    <w:rPr>
      <w:rFonts w:asciiTheme="majorHAnsi" w:eastAsiaTheme="majorEastAsia" w:hAnsiTheme="majorHAnsi" w:cstheme="majorBidi"/>
      <w:i/>
      <w:iCs/>
      <w:color w:val="551F60" w:themeColor="accent1" w:themeShade="7F"/>
    </w:rPr>
  </w:style>
  <w:style w:type="paragraph" w:styleId="Heading7">
    <w:name w:val="heading 7"/>
    <w:basedOn w:val="Normal"/>
    <w:next w:val="Normal"/>
    <w:link w:val="Heading7Char"/>
    <w:uiPriority w:val="9"/>
    <w:semiHidden/>
    <w:unhideWhenUsed/>
    <w:qFormat/>
    <w:rsid w:val="00931D1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31D10"/>
    <w:pPr>
      <w:keepNext/>
      <w:keepLines/>
      <w:spacing w:before="200" w:after="0"/>
      <w:outlineLvl w:val="7"/>
    </w:pPr>
    <w:rPr>
      <w:rFonts w:asciiTheme="majorHAnsi" w:eastAsiaTheme="majorEastAsia" w:hAnsiTheme="majorHAnsi" w:cstheme="majorBidi"/>
      <w:color w:val="AC3EC1" w:themeColor="accent1"/>
      <w:sz w:val="20"/>
      <w:szCs w:val="20"/>
    </w:rPr>
  </w:style>
  <w:style w:type="paragraph" w:styleId="Heading9">
    <w:name w:val="heading 9"/>
    <w:basedOn w:val="Normal"/>
    <w:next w:val="Normal"/>
    <w:link w:val="Heading9Char"/>
    <w:uiPriority w:val="9"/>
    <w:semiHidden/>
    <w:unhideWhenUsed/>
    <w:qFormat/>
    <w:rsid w:val="00931D1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43B3D"/>
    <w:rPr>
      <w:rFonts w:ascii="Times New Roman" w:eastAsiaTheme="majorEastAsia" w:hAnsi="Times New Roman" w:cstheme="majorBidi"/>
      <w:b/>
      <w:bCs/>
      <w:color w:val="802E90" w:themeColor="accent1" w:themeShade="BF"/>
      <w:sz w:val="24"/>
      <w:szCs w:val="28"/>
    </w:rPr>
  </w:style>
  <w:style w:type="character" w:customStyle="1" w:styleId="Heading2Char">
    <w:name w:val="Heading 2 Char"/>
    <w:basedOn w:val="DefaultParagraphFont"/>
    <w:link w:val="Heading2"/>
    <w:uiPriority w:val="9"/>
    <w:rsid w:val="00931D10"/>
    <w:rPr>
      <w:rFonts w:asciiTheme="majorHAnsi" w:eastAsiaTheme="majorEastAsia" w:hAnsiTheme="majorHAnsi" w:cstheme="majorBidi"/>
      <w:b/>
      <w:bCs/>
      <w:color w:val="AC3EC1" w:themeColor="accent1"/>
      <w:sz w:val="26"/>
      <w:szCs w:val="26"/>
    </w:rPr>
  </w:style>
  <w:style w:type="character" w:customStyle="1" w:styleId="Heading3Char">
    <w:name w:val="Heading 3 Char"/>
    <w:basedOn w:val="DefaultParagraphFont"/>
    <w:link w:val="Heading3"/>
    <w:uiPriority w:val="9"/>
    <w:semiHidden/>
    <w:rsid w:val="00931D10"/>
    <w:rPr>
      <w:rFonts w:asciiTheme="majorHAnsi" w:eastAsiaTheme="majorEastAsia" w:hAnsiTheme="majorHAnsi" w:cstheme="majorBidi"/>
      <w:b/>
      <w:bCs/>
      <w:color w:val="AC3EC1" w:themeColor="accent1"/>
    </w:rPr>
  </w:style>
  <w:style w:type="character" w:customStyle="1" w:styleId="Heading4Char">
    <w:name w:val="Heading 4 Char"/>
    <w:basedOn w:val="DefaultParagraphFont"/>
    <w:link w:val="Heading4"/>
    <w:uiPriority w:val="9"/>
    <w:semiHidden/>
    <w:rsid w:val="00931D10"/>
    <w:rPr>
      <w:rFonts w:asciiTheme="majorHAnsi" w:eastAsiaTheme="majorEastAsia" w:hAnsiTheme="majorHAnsi" w:cstheme="majorBidi"/>
      <w:b/>
      <w:bCs/>
      <w:i/>
      <w:iCs/>
      <w:color w:val="AC3EC1" w:themeColor="accent1"/>
    </w:rPr>
  </w:style>
  <w:style w:type="character" w:customStyle="1" w:styleId="Heading5Char">
    <w:name w:val="Heading 5 Char"/>
    <w:basedOn w:val="DefaultParagraphFont"/>
    <w:link w:val="Heading5"/>
    <w:uiPriority w:val="9"/>
    <w:semiHidden/>
    <w:rsid w:val="00931D10"/>
    <w:rPr>
      <w:rFonts w:asciiTheme="majorHAnsi" w:eastAsiaTheme="majorEastAsia" w:hAnsiTheme="majorHAnsi" w:cstheme="majorBidi"/>
      <w:color w:val="551F60" w:themeColor="accent1" w:themeShade="7F"/>
    </w:rPr>
  </w:style>
  <w:style w:type="character" w:customStyle="1" w:styleId="Heading6Char">
    <w:name w:val="Heading 6 Char"/>
    <w:basedOn w:val="DefaultParagraphFont"/>
    <w:link w:val="Heading6"/>
    <w:uiPriority w:val="9"/>
    <w:semiHidden/>
    <w:rsid w:val="00931D10"/>
    <w:rPr>
      <w:rFonts w:asciiTheme="majorHAnsi" w:eastAsiaTheme="majorEastAsia" w:hAnsiTheme="majorHAnsi" w:cstheme="majorBidi"/>
      <w:i/>
      <w:iCs/>
      <w:color w:val="551F60" w:themeColor="accent1" w:themeShade="7F"/>
    </w:rPr>
  </w:style>
  <w:style w:type="character" w:customStyle="1" w:styleId="Heading7Char">
    <w:name w:val="Heading 7 Char"/>
    <w:basedOn w:val="DefaultParagraphFont"/>
    <w:link w:val="Heading7"/>
    <w:uiPriority w:val="9"/>
    <w:semiHidden/>
    <w:rsid w:val="00931D1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931D10"/>
    <w:rPr>
      <w:rFonts w:asciiTheme="majorHAnsi" w:eastAsiaTheme="majorEastAsia" w:hAnsiTheme="majorHAnsi" w:cstheme="majorBidi"/>
      <w:color w:val="AC3EC1" w:themeColor="accent1"/>
      <w:sz w:val="20"/>
      <w:szCs w:val="20"/>
    </w:rPr>
  </w:style>
  <w:style w:type="character" w:customStyle="1" w:styleId="Heading9Char">
    <w:name w:val="Heading 9 Char"/>
    <w:basedOn w:val="DefaultParagraphFont"/>
    <w:link w:val="Heading9"/>
    <w:uiPriority w:val="9"/>
    <w:semiHidden/>
    <w:rsid w:val="00931D10"/>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931D10"/>
    <w:pPr>
      <w:spacing w:line="240" w:lineRule="auto"/>
    </w:pPr>
    <w:rPr>
      <w:b/>
      <w:bCs/>
      <w:color w:val="AC3EC1" w:themeColor="accent1"/>
      <w:sz w:val="18"/>
      <w:szCs w:val="18"/>
    </w:rPr>
  </w:style>
  <w:style w:type="paragraph" w:styleId="Title">
    <w:name w:val="Title"/>
    <w:basedOn w:val="Normal"/>
    <w:next w:val="Normal"/>
    <w:link w:val="TitleChar"/>
    <w:qFormat/>
    <w:rsid w:val="004C19EA"/>
    <w:pPr>
      <w:pBdr>
        <w:bottom w:val="single" w:sz="8" w:space="4" w:color="AC3EC1" w:themeColor="accent1"/>
      </w:pBdr>
      <w:spacing w:after="300" w:line="240" w:lineRule="auto"/>
      <w:contextualSpacing/>
    </w:pPr>
    <w:rPr>
      <w:rFonts w:ascii="Times New Roman" w:eastAsiaTheme="majorEastAsia" w:hAnsi="Times New Roman" w:cs="Times New Roman"/>
      <w:color w:val="121D50" w:themeColor="text2" w:themeShade="BF"/>
      <w:spacing w:val="5"/>
      <w:kern w:val="28"/>
      <w:sz w:val="52"/>
      <w:szCs w:val="52"/>
    </w:rPr>
  </w:style>
  <w:style w:type="character" w:customStyle="1" w:styleId="TitleChar">
    <w:name w:val="Title Char"/>
    <w:basedOn w:val="DefaultParagraphFont"/>
    <w:link w:val="Title"/>
    <w:rsid w:val="004C19EA"/>
    <w:rPr>
      <w:rFonts w:ascii="Times New Roman" w:eastAsiaTheme="majorEastAsia" w:hAnsi="Times New Roman" w:cs="Times New Roman"/>
      <w:color w:val="121D50" w:themeColor="text2" w:themeShade="BF"/>
      <w:spacing w:val="5"/>
      <w:kern w:val="28"/>
      <w:sz w:val="52"/>
      <w:szCs w:val="52"/>
    </w:rPr>
  </w:style>
  <w:style w:type="paragraph" w:styleId="Subtitle">
    <w:name w:val="Subtitle"/>
    <w:basedOn w:val="Normal"/>
    <w:next w:val="Normal"/>
    <w:link w:val="SubtitleChar"/>
    <w:uiPriority w:val="11"/>
    <w:qFormat/>
    <w:rsid w:val="00931D10"/>
    <w:pPr>
      <w:numPr>
        <w:ilvl w:val="1"/>
      </w:numPr>
    </w:pPr>
    <w:rPr>
      <w:rFonts w:asciiTheme="majorHAnsi" w:eastAsiaTheme="majorEastAsia" w:hAnsiTheme="majorHAnsi" w:cstheme="majorBidi"/>
      <w:i/>
      <w:iCs/>
      <w:color w:val="AC3EC1" w:themeColor="accent1"/>
      <w:spacing w:val="15"/>
      <w:sz w:val="24"/>
      <w:szCs w:val="24"/>
    </w:rPr>
  </w:style>
  <w:style w:type="character" w:customStyle="1" w:styleId="SubtitleChar">
    <w:name w:val="Subtitle Char"/>
    <w:basedOn w:val="DefaultParagraphFont"/>
    <w:link w:val="Subtitle"/>
    <w:uiPriority w:val="11"/>
    <w:rsid w:val="00931D10"/>
    <w:rPr>
      <w:rFonts w:asciiTheme="majorHAnsi" w:eastAsiaTheme="majorEastAsia" w:hAnsiTheme="majorHAnsi" w:cstheme="majorBidi"/>
      <w:i/>
      <w:iCs/>
      <w:color w:val="AC3EC1" w:themeColor="accent1"/>
      <w:spacing w:val="15"/>
      <w:sz w:val="24"/>
      <w:szCs w:val="24"/>
    </w:rPr>
  </w:style>
  <w:style w:type="character" w:styleId="Strong">
    <w:name w:val="Strong"/>
    <w:basedOn w:val="DefaultParagraphFont"/>
    <w:uiPriority w:val="22"/>
    <w:qFormat/>
    <w:rsid w:val="00931D10"/>
    <w:rPr>
      <w:b/>
      <w:bCs/>
    </w:rPr>
  </w:style>
  <w:style w:type="character" w:styleId="Emphasis">
    <w:name w:val="Emphasis"/>
    <w:basedOn w:val="DefaultParagraphFont"/>
    <w:uiPriority w:val="20"/>
    <w:qFormat/>
    <w:rsid w:val="00931D10"/>
    <w:rPr>
      <w:i/>
      <w:iCs/>
    </w:rPr>
  </w:style>
  <w:style w:type="paragraph" w:styleId="NoSpacing">
    <w:name w:val="No Spacing"/>
    <w:link w:val="NoSpacingChar"/>
    <w:uiPriority w:val="1"/>
    <w:qFormat/>
    <w:rsid w:val="00931D10"/>
    <w:pPr>
      <w:spacing w:after="0" w:line="240" w:lineRule="auto"/>
    </w:pPr>
  </w:style>
  <w:style w:type="character" w:customStyle="1" w:styleId="NoSpacingChar">
    <w:name w:val="No Spacing Char"/>
    <w:basedOn w:val="DefaultParagraphFont"/>
    <w:link w:val="NoSpacing"/>
    <w:uiPriority w:val="1"/>
    <w:rsid w:val="00931D10"/>
  </w:style>
  <w:style w:type="paragraph" w:styleId="ListParagraph">
    <w:name w:val="List Paragraph"/>
    <w:basedOn w:val="Normal"/>
    <w:uiPriority w:val="34"/>
    <w:qFormat/>
    <w:rsid w:val="00931D10"/>
    <w:pPr>
      <w:ind w:left="720"/>
      <w:contextualSpacing/>
    </w:pPr>
  </w:style>
  <w:style w:type="paragraph" w:styleId="Quote">
    <w:name w:val="Quote"/>
    <w:basedOn w:val="Normal"/>
    <w:next w:val="Normal"/>
    <w:link w:val="QuoteChar"/>
    <w:uiPriority w:val="29"/>
    <w:qFormat/>
    <w:rsid w:val="00931D10"/>
    <w:rPr>
      <w:i/>
      <w:iCs/>
      <w:color w:val="000000" w:themeColor="text1"/>
    </w:rPr>
  </w:style>
  <w:style w:type="character" w:customStyle="1" w:styleId="QuoteChar">
    <w:name w:val="Quote Char"/>
    <w:basedOn w:val="DefaultParagraphFont"/>
    <w:link w:val="Quote"/>
    <w:uiPriority w:val="29"/>
    <w:rsid w:val="00931D10"/>
    <w:rPr>
      <w:i/>
      <w:iCs/>
      <w:color w:val="000000" w:themeColor="text1"/>
    </w:rPr>
  </w:style>
  <w:style w:type="paragraph" w:styleId="IntenseQuote">
    <w:name w:val="Intense Quote"/>
    <w:basedOn w:val="Normal"/>
    <w:next w:val="Normal"/>
    <w:link w:val="IntenseQuoteChar"/>
    <w:uiPriority w:val="30"/>
    <w:qFormat/>
    <w:rsid w:val="00931D10"/>
    <w:pPr>
      <w:pBdr>
        <w:bottom w:val="single" w:sz="4" w:space="4" w:color="AC3EC1" w:themeColor="accent1"/>
      </w:pBdr>
      <w:spacing w:before="200" w:after="280"/>
      <w:ind w:left="936" w:right="936"/>
    </w:pPr>
    <w:rPr>
      <w:b/>
      <w:bCs/>
      <w:i/>
      <w:iCs/>
      <w:color w:val="AC3EC1" w:themeColor="accent1"/>
    </w:rPr>
  </w:style>
  <w:style w:type="character" w:customStyle="1" w:styleId="IntenseQuoteChar">
    <w:name w:val="Intense Quote Char"/>
    <w:basedOn w:val="DefaultParagraphFont"/>
    <w:link w:val="IntenseQuote"/>
    <w:uiPriority w:val="30"/>
    <w:rsid w:val="00931D10"/>
    <w:rPr>
      <w:b/>
      <w:bCs/>
      <w:i/>
      <w:iCs/>
      <w:color w:val="AC3EC1" w:themeColor="accent1"/>
    </w:rPr>
  </w:style>
  <w:style w:type="character" w:styleId="SubtleEmphasis">
    <w:name w:val="Subtle Emphasis"/>
    <w:basedOn w:val="DefaultParagraphFont"/>
    <w:uiPriority w:val="19"/>
    <w:qFormat/>
    <w:rsid w:val="00931D10"/>
    <w:rPr>
      <w:i/>
      <w:iCs/>
      <w:color w:val="808080" w:themeColor="text1" w:themeTint="7F"/>
    </w:rPr>
  </w:style>
  <w:style w:type="character" w:styleId="IntenseEmphasis">
    <w:name w:val="Intense Emphasis"/>
    <w:basedOn w:val="DefaultParagraphFont"/>
    <w:uiPriority w:val="21"/>
    <w:qFormat/>
    <w:rsid w:val="00931D10"/>
    <w:rPr>
      <w:b/>
      <w:bCs/>
      <w:i/>
      <w:iCs/>
      <w:color w:val="AC3EC1" w:themeColor="accent1"/>
    </w:rPr>
  </w:style>
  <w:style w:type="character" w:styleId="SubtleReference">
    <w:name w:val="Subtle Reference"/>
    <w:basedOn w:val="DefaultParagraphFont"/>
    <w:uiPriority w:val="31"/>
    <w:qFormat/>
    <w:rsid w:val="00931D10"/>
    <w:rPr>
      <w:smallCaps/>
      <w:color w:val="477BD1" w:themeColor="accent2"/>
      <w:u w:val="single"/>
    </w:rPr>
  </w:style>
  <w:style w:type="character" w:styleId="IntenseReference">
    <w:name w:val="Intense Reference"/>
    <w:basedOn w:val="DefaultParagraphFont"/>
    <w:uiPriority w:val="32"/>
    <w:qFormat/>
    <w:rsid w:val="00931D10"/>
    <w:rPr>
      <w:b/>
      <w:bCs/>
      <w:smallCaps/>
      <w:color w:val="477BD1" w:themeColor="accent2"/>
      <w:spacing w:val="5"/>
      <w:u w:val="single"/>
    </w:rPr>
  </w:style>
  <w:style w:type="character" w:styleId="BookTitle">
    <w:name w:val="Book Title"/>
    <w:basedOn w:val="DefaultParagraphFont"/>
    <w:uiPriority w:val="33"/>
    <w:qFormat/>
    <w:rsid w:val="00931D10"/>
    <w:rPr>
      <w:b/>
      <w:bCs/>
      <w:smallCaps/>
      <w:spacing w:val="5"/>
    </w:rPr>
  </w:style>
  <w:style w:type="paragraph" w:styleId="TOCHeading">
    <w:name w:val="TOC Heading"/>
    <w:basedOn w:val="Heading1"/>
    <w:next w:val="Normal"/>
    <w:uiPriority w:val="39"/>
    <w:semiHidden/>
    <w:unhideWhenUsed/>
    <w:qFormat/>
    <w:rsid w:val="00931D10"/>
    <w:pPr>
      <w:outlineLvl w:val="9"/>
    </w:pPr>
  </w:style>
  <w:style w:type="paragraph" w:styleId="Header">
    <w:name w:val="header"/>
    <w:basedOn w:val="Normal"/>
    <w:link w:val="HeaderChar"/>
    <w:uiPriority w:val="99"/>
    <w:unhideWhenUsed/>
    <w:rsid w:val="003409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09C4"/>
  </w:style>
  <w:style w:type="paragraph" w:styleId="Footer">
    <w:name w:val="footer"/>
    <w:basedOn w:val="Normal"/>
    <w:link w:val="FooterChar"/>
    <w:uiPriority w:val="99"/>
    <w:unhideWhenUsed/>
    <w:rsid w:val="003409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09C4"/>
  </w:style>
  <w:style w:type="character" w:styleId="PageNumber">
    <w:name w:val="page number"/>
    <w:basedOn w:val="DefaultParagraphFont"/>
    <w:uiPriority w:val="99"/>
    <w:semiHidden/>
    <w:unhideWhenUsed/>
    <w:rsid w:val="003409C4"/>
  </w:style>
  <w:style w:type="paragraph" w:styleId="Revision">
    <w:name w:val="Revision"/>
    <w:hidden/>
    <w:uiPriority w:val="99"/>
    <w:semiHidden/>
    <w:rsid w:val="00506D8D"/>
    <w:pPr>
      <w:spacing w:after="0" w:line="240" w:lineRule="auto"/>
    </w:pPr>
  </w:style>
  <w:style w:type="paragraph" w:customStyle="1" w:styleId="PersonalName">
    <w:name w:val="Personal Name"/>
    <w:basedOn w:val="Title"/>
    <w:rsid w:val="00931D10"/>
    <w:rPr>
      <w:b/>
      <w:caps/>
      <w:color w:val="000000"/>
      <w:sz w:val="28"/>
      <w:szCs w:val="28"/>
    </w:rPr>
  </w:style>
  <w:style w:type="character" w:styleId="Hyperlink">
    <w:name w:val="Hyperlink"/>
    <w:basedOn w:val="DefaultParagraphFont"/>
    <w:uiPriority w:val="99"/>
    <w:unhideWhenUsed/>
    <w:rsid w:val="00BC44B5"/>
    <w:rPr>
      <w:color w:val="C573D2" w:themeColor="hyperlink"/>
      <w:u w:val="single"/>
    </w:rPr>
  </w:style>
  <w:style w:type="table" w:styleId="TableGrid">
    <w:name w:val="Table Grid"/>
    <w:basedOn w:val="TableNormal"/>
    <w:rsid w:val="00B136A9"/>
    <w:pPr>
      <w:spacing w:after="0" w:line="240" w:lineRule="auto"/>
    </w:pPr>
    <w:rPr>
      <w:rFonts w:ascii="Cambria" w:eastAsia="Cambria"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yllstyle">
    <w:name w:val="syllstyle"/>
    <w:basedOn w:val="Normal"/>
    <w:rsid w:val="00E36A67"/>
    <w:pPr>
      <w:spacing w:after="120" w:line="240" w:lineRule="auto"/>
      <w:ind w:left="792" w:hanging="720"/>
    </w:pPr>
    <w:rPr>
      <w:rFonts w:ascii="Times" w:eastAsia="Times" w:hAnsi="Times" w:cs="Times New Roman"/>
      <w:sz w:val="24"/>
      <w:szCs w:val="20"/>
    </w:rPr>
  </w:style>
  <w:style w:type="paragraph" w:customStyle="1" w:styleId="p1">
    <w:name w:val="p1"/>
    <w:basedOn w:val="Normal"/>
    <w:rsid w:val="00AF209B"/>
    <w:pPr>
      <w:spacing w:after="0" w:line="240" w:lineRule="auto"/>
    </w:pPr>
    <w:rPr>
      <w:rFonts w:ascii="Times" w:eastAsia="Cambria" w:hAnsi="Times" w:cs="Times New Roman"/>
      <w:sz w:val="18"/>
      <w:szCs w:val="18"/>
    </w:rPr>
  </w:style>
  <w:style w:type="character" w:customStyle="1" w:styleId="s2">
    <w:name w:val="s2"/>
    <w:basedOn w:val="DefaultParagraphFont"/>
    <w:rsid w:val="00AF209B"/>
    <w:rPr>
      <w:color w:val="042EEE"/>
      <w:u w:val="single"/>
    </w:rPr>
  </w:style>
  <w:style w:type="character" w:customStyle="1" w:styleId="s1">
    <w:name w:val="s1"/>
    <w:basedOn w:val="DefaultParagraphFont"/>
    <w:rsid w:val="00AF209B"/>
  </w:style>
  <w:style w:type="character" w:styleId="UnresolvedMention">
    <w:name w:val="Unresolved Mention"/>
    <w:basedOn w:val="DefaultParagraphFont"/>
    <w:uiPriority w:val="99"/>
    <w:rsid w:val="000C6D89"/>
    <w:rPr>
      <w:color w:val="808080"/>
      <w:shd w:val="clear" w:color="auto" w:fill="E6E6E6"/>
    </w:rPr>
  </w:style>
  <w:style w:type="paragraph" w:customStyle="1" w:styleId="Default">
    <w:name w:val="Default"/>
    <w:rsid w:val="00126AE0"/>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04587">
      <w:bodyDiv w:val="1"/>
      <w:marLeft w:val="0"/>
      <w:marRight w:val="0"/>
      <w:marTop w:val="0"/>
      <w:marBottom w:val="0"/>
      <w:divBdr>
        <w:top w:val="none" w:sz="0" w:space="0" w:color="auto"/>
        <w:left w:val="none" w:sz="0" w:space="0" w:color="auto"/>
        <w:bottom w:val="none" w:sz="0" w:space="0" w:color="auto"/>
        <w:right w:val="none" w:sz="0" w:space="0" w:color="auto"/>
      </w:divBdr>
    </w:div>
    <w:div w:id="574172419">
      <w:bodyDiv w:val="1"/>
      <w:marLeft w:val="0"/>
      <w:marRight w:val="0"/>
      <w:marTop w:val="0"/>
      <w:marBottom w:val="0"/>
      <w:divBdr>
        <w:top w:val="none" w:sz="0" w:space="0" w:color="auto"/>
        <w:left w:val="none" w:sz="0" w:space="0" w:color="auto"/>
        <w:bottom w:val="none" w:sz="0" w:space="0" w:color="auto"/>
        <w:right w:val="none" w:sz="0" w:space="0" w:color="auto"/>
      </w:divBdr>
    </w:div>
    <w:div w:id="652373015">
      <w:bodyDiv w:val="1"/>
      <w:marLeft w:val="0"/>
      <w:marRight w:val="0"/>
      <w:marTop w:val="0"/>
      <w:marBottom w:val="0"/>
      <w:divBdr>
        <w:top w:val="none" w:sz="0" w:space="0" w:color="auto"/>
        <w:left w:val="none" w:sz="0" w:space="0" w:color="auto"/>
        <w:bottom w:val="none" w:sz="0" w:space="0" w:color="auto"/>
        <w:right w:val="none" w:sz="0" w:space="0" w:color="auto"/>
      </w:divBdr>
    </w:div>
    <w:div w:id="751699316">
      <w:bodyDiv w:val="1"/>
      <w:marLeft w:val="0"/>
      <w:marRight w:val="0"/>
      <w:marTop w:val="0"/>
      <w:marBottom w:val="0"/>
      <w:divBdr>
        <w:top w:val="none" w:sz="0" w:space="0" w:color="auto"/>
        <w:left w:val="none" w:sz="0" w:space="0" w:color="auto"/>
        <w:bottom w:val="none" w:sz="0" w:space="0" w:color="auto"/>
        <w:right w:val="none" w:sz="0" w:space="0" w:color="auto"/>
      </w:divBdr>
    </w:div>
    <w:div w:id="766390106">
      <w:bodyDiv w:val="1"/>
      <w:marLeft w:val="0"/>
      <w:marRight w:val="0"/>
      <w:marTop w:val="0"/>
      <w:marBottom w:val="0"/>
      <w:divBdr>
        <w:top w:val="none" w:sz="0" w:space="0" w:color="auto"/>
        <w:left w:val="none" w:sz="0" w:space="0" w:color="auto"/>
        <w:bottom w:val="none" w:sz="0" w:space="0" w:color="auto"/>
        <w:right w:val="none" w:sz="0" w:space="0" w:color="auto"/>
      </w:divBdr>
    </w:div>
    <w:div w:id="194006603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Celestial">
  <a:themeElements>
    <a:clrScheme name="Celestial">
      <a:dk1>
        <a:sysClr val="windowText" lastClr="000000"/>
      </a:dk1>
      <a:lt1>
        <a:sysClr val="window" lastClr="FFFFFF"/>
      </a:lt1>
      <a:dk2>
        <a:srgbClr val="18276C"/>
      </a:dk2>
      <a:lt2>
        <a:srgbClr val="EBEBEB"/>
      </a:lt2>
      <a:accent1>
        <a:srgbClr val="AC3EC1"/>
      </a:accent1>
      <a:accent2>
        <a:srgbClr val="477BD1"/>
      </a:accent2>
      <a:accent3>
        <a:srgbClr val="46B298"/>
      </a:accent3>
      <a:accent4>
        <a:srgbClr val="90BA4C"/>
      </a:accent4>
      <a:accent5>
        <a:srgbClr val="DD9D31"/>
      </a:accent5>
      <a:accent6>
        <a:srgbClr val="E25247"/>
      </a:accent6>
      <a:hlink>
        <a:srgbClr val="C573D2"/>
      </a:hlink>
      <a:folHlink>
        <a:srgbClr val="CCAEE8"/>
      </a:folHlink>
    </a:clrScheme>
    <a:fontScheme name="Celestial">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Celestial">
      <a:fillStyleLst>
        <a:solidFill>
          <a:schemeClr val="phClr"/>
        </a:solidFill>
        <a:gradFill rotWithShape="1">
          <a:gsLst>
            <a:gs pos="0">
              <a:schemeClr val="phClr">
                <a:tint val="70000"/>
                <a:lumMod val="110000"/>
              </a:schemeClr>
            </a:gs>
            <a:gs pos="100000">
              <a:schemeClr val="phClr">
                <a:tint val="82000"/>
                <a:alpha val="74000"/>
              </a:schemeClr>
            </a:gs>
          </a:gsLst>
          <a:lin ang="5400000" scaled="0"/>
        </a:gradFill>
        <a:gradFill rotWithShape="1">
          <a:gsLst>
            <a:gs pos="0">
              <a:schemeClr val="phClr">
                <a:tint val="98000"/>
                <a:lumMod val="100000"/>
              </a:schemeClr>
            </a:gs>
            <a:gs pos="100000">
              <a:schemeClr val="phClr">
                <a:shade val="88000"/>
                <a:lumMod val="88000"/>
              </a:schemeClr>
            </a:gs>
          </a:gsLst>
          <a:lin ang="5400000" scaled="1"/>
        </a:gradFill>
      </a:fillStyleLst>
      <a:lnStyleLst>
        <a:ln w="9525"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50800" dist="38100" dir="5400000" rotWithShape="0">
              <a:srgbClr val="000000">
                <a:alpha val="35000"/>
              </a:srgbClr>
            </a:outerShdw>
          </a:effectLst>
        </a:effectStyle>
        <a:effectStyle>
          <a:effectLst>
            <a:outerShdw blurRad="63500" dist="38100" dir="5400000" rotWithShape="0">
              <a:srgbClr val="000000">
                <a:alpha val="65000"/>
              </a:srgbClr>
            </a:outerShdw>
          </a:effectLst>
          <a:scene3d>
            <a:camera prst="orthographicFront">
              <a:rot lat="0" lon="0" rev="0"/>
            </a:camera>
            <a:lightRig rig="threePt" dir="tl">
              <a:rot lat="0" lon="0" rev="1200000"/>
            </a:lightRig>
          </a:scene3d>
          <a:sp3d>
            <a:bevelT w="38100" h="12700"/>
          </a:sp3d>
        </a:effectStyle>
      </a:effectStyleLst>
      <a:bgFillStyleLst>
        <a:solidFill>
          <a:schemeClr val="phClr"/>
        </a:solidFill>
        <a:gradFill rotWithShape="1">
          <a:gsLst>
            <a:gs pos="0">
              <a:schemeClr val="phClr">
                <a:tint val="90000"/>
                <a:shade val="96000"/>
                <a:hueMod val="100000"/>
                <a:satMod val="180000"/>
                <a:lumMod val="110000"/>
              </a:schemeClr>
            </a:gs>
            <a:gs pos="100000">
              <a:schemeClr val="phClr">
                <a:shade val="96000"/>
                <a:satMod val="160000"/>
                <a:lumMod val="100000"/>
              </a:schemeClr>
            </a:gs>
          </a:gsLst>
          <a:lin ang="4740000" scaled="1"/>
        </a:gradFill>
        <a:blipFill>
          <a:blip xmlns:r="http://schemas.openxmlformats.org/officeDocument/2006/relationships" r:embed="rId1"/>
          <a:stretch/>
        </a:blipFill>
      </a:bgFillStyleLst>
    </a:fmtScheme>
  </a:themeElements>
  <a:objectDefaults/>
  <a:extraClrSchemeLst/>
  <a:extLst>
    <a:ext uri="{05A4C25C-085E-4340-85A3-A5531E510DB2}">
      <thm15:themeFamily xmlns:thm15="http://schemas.microsoft.com/office/thememl/2012/main" name="Celestial" id="{C4BB2A3D-0E93-4C5F-B0D2-9D3FCE089CC5}" vid="{42E5908D-19A2-46FD-89FA-638B126129EF}"/>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58A0919-2C22-9549-BB31-C32A1BADA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3</Pages>
  <Words>939</Words>
  <Characters>5358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PHYSICS 2212 Syllabus</vt:lpstr>
    </vt:vector>
  </TitlesOfParts>
  <Company/>
  <LinksUpToDate>false</LinksUpToDate>
  <CharactersWithSpaces>6285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PHYSICS 2212 Syllabus</dc:title>
  <dc:subject/>
  <dc:creator>Microsoft Office User</dc:creator>
  <cp:keywords/>
  <dc:description/>
  <cp:lastModifiedBy>Microsoft Office User</cp:lastModifiedBy>
  <cp:revision>5</cp:revision>
  <cp:lastPrinted>2018-01-22T19:26:00Z</cp:lastPrinted>
  <dcterms:created xsi:type="dcterms:W3CDTF">2020-03-22T14:06:00Z</dcterms:created>
  <dcterms:modified xsi:type="dcterms:W3CDTF">2020-03-24T18:48:00Z</dcterms:modified>
</cp:coreProperties>
</file>